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4A6FD" w14:textId="767840AC" w:rsidR="00401EBC" w:rsidRPr="00CC2B1D" w:rsidRDefault="002A0604" w:rsidP="0058640B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0ADBCBEB" wp14:editId="391BB194">
            <wp:extent cx="6296025" cy="8648700"/>
            <wp:effectExtent l="0" t="0" r="9525" b="0"/>
            <wp:docPr id="6222161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864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4062A8" w14:textId="77777777" w:rsidR="002A0604" w:rsidRDefault="002A0604" w:rsidP="00FB396D">
      <w:pPr>
        <w:widowControl w:val="0"/>
        <w:spacing w:line="360" w:lineRule="auto"/>
        <w:jc w:val="both"/>
        <w:rPr>
          <w:b/>
          <w:bCs/>
          <w:color w:val="000000"/>
          <w:sz w:val="28"/>
          <w:szCs w:val="28"/>
          <w:lang w:val="en-US" w:bidi="ru-RU"/>
        </w:rPr>
      </w:pPr>
    </w:p>
    <w:p w14:paraId="485ED5F5" w14:textId="77777777" w:rsidR="002A0604" w:rsidRDefault="002A0604" w:rsidP="00FB396D">
      <w:pPr>
        <w:widowControl w:val="0"/>
        <w:spacing w:line="360" w:lineRule="auto"/>
        <w:jc w:val="both"/>
        <w:rPr>
          <w:b/>
          <w:bCs/>
          <w:color w:val="000000"/>
          <w:sz w:val="28"/>
          <w:szCs w:val="28"/>
          <w:lang w:val="en-US" w:bidi="ru-RU"/>
        </w:rPr>
      </w:pPr>
    </w:p>
    <w:p w14:paraId="28845252" w14:textId="3B15A4C4" w:rsidR="00766648" w:rsidRPr="00766648" w:rsidRDefault="00766648" w:rsidP="00FB396D">
      <w:pPr>
        <w:widowControl w:val="0"/>
        <w:spacing w:line="360" w:lineRule="auto"/>
        <w:jc w:val="both"/>
        <w:rPr>
          <w:color w:val="5A5A5B"/>
          <w:sz w:val="28"/>
          <w:szCs w:val="28"/>
          <w:lang w:bidi="ru-RU"/>
        </w:rPr>
      </w:pPr>
      <w:r w:rsidRPr="00766648">
        <w:rPr>
          <w:b/>
          <w:bCs/>
          <w:color w:val="000000"/>
          <w:sz w:val="28"/>
          <w:szCs w:val="28"/>
          <w:lang w:bidi="ru-RU"/>
        </w:rPr>
        <w:lastRenderedPageBreak/>
        <w:t>Раздел № 1. ОСНОВНЫЕ ХАРАКТЕРИСТИКИ ПРОГРАММЫ</w:t>
      </w:r>
    </w:p>
    <w:p w14:paraId="0B677CA5" w14:textId="32F1E268" w:rsidR="0058640B" w:rsidRPr="00766648" w:rsidRDefault="00766648" w:rsidP="00FB396D">
      <w:pPr>
        <w:widowControl w:val="0"/>
        <w:spacing w:line="360" w:lineRule="auto"/>
        <w:jc w:val="both"/>
        <w:rPr>
          <w:color w:val="5A5A5B"/>
          <w:sz w:val="28"/>
          <w:szCs w:val="28"/>
          <w:lang w:bidi="ru-RU"/>
        </w:rPr>
      </w:pPr>
      <w:r w:rsidRPr="00766648">
        <w:rPr>
          <w:b/>
          <w:bCs/>
          <w:color w:val="000000"/>
          <w:sz w:val="28"/>
          <w:szCs w:val="28"/>
          <w:lang w:bidi="ru-RU"/>
        </w:rPr>
        <w:t>1.1 Пояснительная записка</w:t>
      </w:r>
    </w:p>
    <w:p w14:paraId="70351AD8" w14:textId="73C11D0B" w:rsidR="0058640B" w:rsidRPr="00766648" w:rsidRDefault="0057011D" w:rsidP="00FB396D">
      <w:pPr>
        <w:spacing w:line="360" w:lineRule="auto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</w:t>
      </w:r>
    </w:p>
    <w:p w14:paraId="4053D04C" w14:textId="4C1986BA" w:rsidR="0058640B" w:rsidRPr="001071F5" w:rsidRDefault="0058640B" w:rsidP="00FB396D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eastAsia="Calibri"/>
          <w:sz w:val="28"/>
          <w:szCs w:val="28"/>
          <w:lang w:eastAsia="en-US"/>
        </w:rPr>
        <w:t xml:space="preserve">           </w:t>
      </w:r>
      <w:r w:rsidRPr="001071F5">
        <w:rPr>
          <w:rFonts w:ascii="Times New Roman" w:eastAsia="Calibri" w:hAnsi="Times New Roman"/>
          <w:sz w:val="24"/>
          <w:szCs w:val="24"/>
          <w:lang w:eastAsia="en-US"/>
        </w:rPr>
        <w:t xml:space="preserve">Программа </w:t>
      </w:r>
      <w:r w:rsidR="0057011D" w:rsidRPr="001071F5">
        <w:rPr>
          <w:rFonts w:ascii="Times New Roman" w:eastAsia="Calibri" w:hAnsi="Times New Roman"/>
          <w:sz w:val="24"/>
          <w:szCs w:val="24"/>
          <w:lang w:eastAsia="en-US"/>
        </w:rPr>
        <w:t xml:space="preserve">дополнительного образования </w:t>
      </w:r>
      <w:proofErr w:type="gramStart"/>
      <w:r w:rsidR="0057011D" w:rsidRPr="001071F5">
        <w:rPr>
          <w:rFonts w:ascii="Times New Roman" w:eastAsia="Calibri" w:hAnsi="Times New Roman"/>
          <w:sz w:val="24"/>
          <w:szCs w:val="24"/>
          <w:lang w:eastAsia="en-US"/>
        </w:rPr>
        <w:t>детей</w:t>
      </w:r>
      <w:r w:rsidR="00274B8A" w:rsidRPr="001071F5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1071F5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ED7C1E" w:rsidRPr="001071F5">
        <w:rPr>
          <w:rFonts w:ascii="Times New Roman" w:hAnsi="Times New Roman"/>
          <w:sz w:val="24"/>
          <w:szCs w:val="24"/>
        </w:rPr>
        <w:t>«</w:t>
      </w:r>
      <w:proofErr w:type="gramEnd"/>
      <w:r w:rsidR="00210878" w:rsidRPr="001071F5">
        <w:rPr>
          <w:rFonts w:ascii="Times New Roman" w:hAnsi="Times New Roman"/>
          <w:sz w:val="24"/>
          <w:szCs w:val="24"/>
        </w:rPr>
        <w:t>Путь к успеху!</w:t>
      </w:r>
      <w:r w:rsidRPr="001071F5">
        <w:rPr>
          <w:rFonts w:ascii="Times New Roman" w:hAnsi="Times New Roman"/>
          <w:sz w:val="24"/>
          <w:szCs w:val="24"/>
        </w:rPr>
        <w:t>»</w:t>
      </w:r>
      <w:r w:rsidRPr="001071F5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1071F5">
        <w:rPr>
          <w:rFonts w:ascii="Times New Roman" w:eastAsia="TimesNewRomanPSMT" w:hAnsi="Times New Roman"/>
          <w:sz w:val="24"/>
          <w:szCs w:val="24"/>
        </w:rPr>
        <w:t>для обучающихся 8-9  классов</w:t>
      </w:r>
      <w:r w:rsidR="003A5D0F" w:rsidRPr="001071F5">
        <w:rPr>
          <w:rFonts w:ascii="Times New Roman" w:eastAsia="TimesNewRomanPSMT" w:hAnsi="Times New Roman"/>
          <w:sz w:val="24"/>
          <w:szCs w:val="24"/>
        </w:rPr>
        <w:t xml:space="preserve"> общеобразовательных организаций </w:t>
      </w:r>
      <w:r w:rsidRPr="001071F5">
        <w:rPr>
          <w:rFonts w:ascii="Times New Roman" w:hAnsi="Times New Roman"/>
          <w:sz w:val="24"/>
          <w:szCs w:val="24"/>
        </w:rPr>
        <w:t>разработана с учетом:</w:t>
      </w:r>
    </w:p>
    <w:p w14:paraId="6A6AC8F3" w14:textId="77777777" w:rsidR="0058640B" w:rsidRPr="001071F5" w:rsidRDefault="0058640B" w:rsidP="00FB396D">
      <w:pPr>
        <w:pStyle w:val="a3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071F5">
        <w:rPr>
          <w:rFonts w:ascii="Times New Roman" w:hAnsi="Times New Roman"/>
          <w:sz w:val="24"/>
          <w:szCs w:val="24"/>
        </w:rPr>
        <w:t>требований федерального государственного образовательного стандарта</w:t>
      </w:r>
      <w:r w:rsidRPr="001071F5">
        <w:rPr>
          <w:rFonts w:ascii="Times New Roman" w:hAnsi="Times New Roman"/>
          <w:sz w:val="24"/>
          <w:szCs w:val="24"/>
          <w:lang w:bidi="he-IL"/>
        </w:rPr>
        <w:t xml:space="preserve"> по рус</w:t>
      </w:r>
      <w:r w:rsidRPr="001071F5">
        <w:rPr>
          <w:rFonts w:ascii="Times New Roman" w:hAnsi="Times New Roman"/>
          <w:sz w:val="24"/>
          <w:szCs w:val="24"/>
          <w:lang w:bidi="he-IL"/>
        </w:rPr>
        <w:softHyphen/>
        <w:t>скому языку (базовый уровень)</w:t>
      </w:r>
      <w:r w:rsidRPr="001071F5">
        <w:rPr>
          <w:rFonts w:ascii="Times New Roman" w:hAnsi="Times New Roman"/>
          <w:sz w:val="24"/>
          <w:szCs w:val="24"/>
        </w:rPr>
        <w:t>;</w:t>
      </w:r>
    </w:p>
    <w:p w14:paraId="1DAC0E36" w14:textId="77777777" w:rsidR="0058640B" w:rsidRPr="001071F5" w:rsidRDefault="0058640B" w:rsidP="00FB396D">
      <w:pPr>
        <w:pStyle w:val="a3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071F5">
        <w:rPr>
          <w:rFonts w:ascii="Times New Roman" w:hAnsi="Times New Roman"/>
          <w:sz w:val="24"/>
          <w:szCs w:val="24"/>
        </w:rPr>
        <w:t xml:space="preserve">требований к уровню </w:t>
      </w:r>
      <w:proofErr w:type="gramStart"/>
      <w:r w:rsidRPr="001071F5">
        <w:rPr>
          <w:rFonts w:ascii="Times New Roman" w:hAnsi="Times New Roman"/>
          <w:sz w:val="24"/>
          <w:szCs w:val="24"/>
        </w:rPr>
        <w:t>подготовки  учащихся</w:t>
      </w:r>
      <w:proofErr w:type="gramEnd"/>
      <w:r w:rsidRPr="001071F5">
        <w:rPr>
          <w:rFonts w:ascii="Times New Roman" w:hAnsi="Times New Roman"/>
          <w:sz w:val="24"/>
          <w:szCs w:val="24"/>
        </w:rPr>
        <w:t xml:space="preserve"> 8-9 классов;</w:t>
      </w:r>
    </w:p>
    <w:p w14:paraId="6CA9F1B9" w14:textId="77777777" w:rsidR="0058640B" w:rsidRPr="001071F5" w:rsidRDefault="0058640B" w:rsidP="00FB396D">
      <w:pPr>
        <w:pStyle w:val="a3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071F5">
        <w:rPr>
          <w:rFonts w:ascii="Times New Roman" w:hAnsi="Times New Roman"/>
          <w:sz w:val="24"/>
          <w:szCs w:val="24"/>
        </w:rPr>
        <w:t>познавательных интересов учащихся.</w:t>
      </w:r>
    </w:p>
    <w:p w14:paraId="4EAB4AAE" w14:textId="77777777" w:rsidR="0058640B" w:rsidRPr="001071F5" w:rsidRDefault="0058640B" w:rsidP="00FB396D">
      <w:pPr>
        <w:spacing w:after="150" w:line="360" w:lineRule="auto"/>
        <w:jc w:val="both"/>
      </w:pPr>
      <w:r w:rsidRPr="001071F5">
        <w:t xml:space="preserve">     </w:t>
      </w:r>
      <w:r w:rsidR="00087EFB" w:rsidRPr="001071F5">
        <w:t xml:space="preserve">     </w:t>
      </w:r>
      <w:r w:rsidRPr="001071F5">
        <w:t>Экзаменационная работа в 9 классе по русскому языку не выходит за пределы требований, предъявляемых к выпускнику основной школы, однако, как и любой экзамен, требует систематизации и обобщения изученного. В программах основной школы по русскому языку на отработку многих из этих навыков отведено минимальное количество времени, кроме того, в силу возрастных особенностей, не все школьники усваивают их в полной мере.</w:t>
      </w:r>
    </w:p>
    <w:p w14:paraId="1C5CD473" w14:textId="77777777" w:rsidR="00087EFB" w:rsidRPr="001071F5" w:rsidRDefault="0058640B" w:rsidP="00FB396D">
      <w:pPr>
        <w:spacing w:line="360" w:lineRule="auto"/>
        <w:jc w:val="both"/>
        <w:rPr>
          <w:rFonts w:eastAsia="TimesNewRomanPSMT"/>
        </w:rPr>
      </w:pPr>
      <w:r w:rsidRPr="005C64F1">
        <w:rPr>
          <w:b/>
          <w:bCs/>
          <w:i/>
          <w:u w:val="single"/>
        </w:rPr>
        <w:t xml:space="preserve">Актуальность </w:t>
      </w:r>
      <w:proofErr w:type="gramStart"/>
      <w:r w:rsidRPr="005C64F1">
        <w:rPr>
          <w:b/>
          <w:bCs/>
          <w:i/>
          <w:u w:val="single"/>
        </w:rPr>
        <w:t>программы</w:t>
      </w:r>
      <w:r w:rsidR="00087EFB" w:rsidRPr="001071F5">
        <w:rPr>
          <w:i/>
          <w:u w:val="single"/>
        </w:rPr>
        <w:t xml:space="preserve">: </w:t>
      </w:r>
      <w:r w:rsidRPr="001071F5">
        <w:t xml:space="preserve"> </w:t>
      </w:r>
      <w:r w:rsidR="00087EFB" w:rsidRPr="001071F5">
        <w:rPr>
          <w:color w:val="000000"/>
        </w:rPr>
        <w:t>формирование</w:t>
      </w:r>
      <w:proofErr w:type="gramEnd"/>
      <w:r w:rsidR="00087EFB" w:rsidRPr="001071F5">
        <w:rPr>
          <w:color w:val="000000"/>
        </w:rPr>
        <w:t xml:space="preserve"> орфографической зоркости, пунктуационной грамотности, навыков конструирования текста, практическое использование лингвистических знаний и умений важно для повышения уровня грамотности учащихся   для последующей подготовки к экзаменам и для дальнейшей деятельности, успех которой невозможен без хорошего знания русского языка.</w:t>
      </w:r>
    </w:p>
    <w:p w14:paraId="304EEE16" w14:textId="77777777" w:rsidR="0058640B" w:rsidRDefault="00CB4864" w:rsidP="00FB396D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071F5">
        <w:rPr>
          <w:rFonts w:ascii="Times New Roman" w:hAnsi="Times New Roman"/>
          <w:sz w:val="24"/>
          <w:szCs w:val="24"/>
        </w:rPr>
        <w:t xml:space="preserve">       </w:t>
      </w:r>
      <w:r w:rsidR="00087EFB" w:rsidRPr="001071F5">
        <w:rPr>
          <w:rFonts w:ascii="Times New Roman" w:hAnsi="Times New Roman"/>
          <w:sz w:val="24"/>
          <w:szCs w:val="24"/>
        </w:rPr>
        <w:t>Д</w:t>
      </w:r>
      <w:r w:rsidR="0058640B" w:rsidRPr="001071F5">
        <w:rPr>
          <w:rFonts w:ascii="Times New Roman" w:hAnsi="Times New Roman"/>
          <w:sz w:val="24"/>
          <w:szCs w:val="24"/>
        </w:rPr>
        <w:t>анный курс призван помочь учащимся успешно подготовиться к ОГЭ по русскому языку: повторить материал, изученный ранее, углубить имеющиеся знания, отработать навыки развития связной речи. Актуальным становится умение сокращать текст   до   минимума </w:t>
      </w:r>
      <w:proofErr w:type="gramStart"/>
      <w:r w:rsidR="00087EFB" w:rsidRPr="001071F5">
        <w:rPr>
          <w:rFonts w:ascii="Times New Roman" w:hAnsi="Times New Roman"/>
          <w:sz w:val="24"/>
          <w:szCs w:val="24"/>
        </w:rPr>
        <w:t xml:space="preserve">информации </w:t>
      </w:r>
      <w:r w:rsidR="0058640B" w:rsidRPr="001071F5">
        <w:rPr>
          <w:rFonts w:ascii="Times New Roman" w:hAnsi="Times New Roman"/>
          <w:sz w:val="24"/>
          <w:szCs w:val="24"/>
        </w:rPr>
        <w:t xml:space="preserve"> без</w:t>
      </w:r>
      <w:proofErr w:type="gramEnd"/>
      <w:r w:rsidR="0058640B" w:rsidRPr="001071F5">
        <w:rPr>
          <w:rFonts w:ascii="Times New Roman" w:hAnsi="Times New Roman"/>
          <w:sz w:val="24"/>
          <w:szCs w:val="24"/>
        </w:rPr>
        <w:t>   ущерба  для   смысла.  В программах основной школы по русскому языку на отработку этих навыков отведено минимальное количество времени, а некоторые темы и термины не включены в про</w:t>
      </w:r>
      <w:r w:rsidR="00087EFB" w:rsidRPr="001071F5">
        <w:rPr>
          <w:rFonts w:ascii="Times New Roman" w:hAnsi="Times New Roman"/>
          <w:sz w:val="24"/>
          <w:szCs w:val="24"/>
        </w:rPr>
        <w:t xml:space="preserve">грамму средней школы (например, определение </w:t>
      </w:r>
      <w:proofErr w:type="spellStart"/>
      <w:r w:rsidR="00087EFB" w:rsidRPr="001071F5">
        <w:rPr>
          <w:rFonts w:ascii="Times New Roman" w:hAnsi="Times New Roman"/>
          <w:sz w:val="24"/>
          <w:szCs w:val="24"/>
        </w:rPr>
        <w:t>микротемы</w:t>
      </w:r>
      <w:proofErr w:type="spellEnd"/>
      <w:r w:rsidR="00087EFB" w:rsidRPr="001071F5">
        <w:rPr>
          <w:rFonts w:ascii="Times New Roman" w:hAnsi="Times New Roman"/>
          <w:sz w:val="24"/>
          <w:szCs w:val="24"/>
        </w:rPr>
        <w:t xml:space="preserve"> текста</w:t>
      </w:r>
      <w:r w:rsidR="0058640B" w:rsidRPr="001071F5">
        <w:rPr>
          <w:rFonts w:ascii="Times New Roman" w:hAnsi="Times New Roman"/>
          <w:sz w:val="24"/>
          <w:szCs w:val="24"/>
        </w:rPr>
        <w:t>).</w:t>
      </w:r>
      <w:r w:rsidR="00087EFB" w:rsidRPr="001071F5">
        <w:rPr>
          <w:rFonts w:ascii="Times New Roman" w:hAnsi="Times New Roman"/>
          <w:sz w:val="24"/>
          <w:szCs w:val="24"/>
        </w:rPr>
        <w:t xml:space="preserve"> </w:t>
      </w:r>
      <w:r w:rsidR="0058640B" w:rsidRPr="001071F5">
        <w:rPr>
          <w:rFonts w:ascii="Times New Roman" w:hAnsi="Times New Roman"/>
          <w:sz w:val="24"/>
          <w:szCs w:val="24"/>
        </w:rPr>
        <w:t>Не     предусмотрено    программой    основной     школы     и формирование умения абзацного членения текста, определения главной и второстепенной информации.</w:t>
      </w:r>
    </w:p>
    <w:p w14:paraId="6D10CA1B" w14:textId="77777777" w:rsidR="00766648" w:rsidRDefault="00766648" w:rsidP="00FB396D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5EFAE322" w14:textId="33B55383" w:rsidR="00766648" w:rsidRPr="00766648" w:rsidRDefault="00766648" w:rsidP="00FB396D">
      <w:pPr>
        <w:widowControl w:val="0"/>
        <w:spacing w:line="360" w:lineRule="auto"/>
        <w:ind w:firstLine="580"/>
        <w:jc w:val="both"/>
        <w:rPr>
          <w:color w:val="5A5A5B"/>
          <w:sz w:val="28"/>
          <w:szCs w:val="28"/>
          <w:lang w:bidi="ru-RU"/>
        </w:rPr>
      </w:pPr>
      <w:r w:rsidRPr="00766648">
        <w:rPr>
          <w:b/>
          <w:bCs/>
          <w:color w:val="000000"/>
          <w:sz w:val="28"/>
          <w:szCs w:val="28"/>
          <w:lang w:bidi="ru-RU"/>
        </w:rPr>
        <w:t>Направленность программы</w:t>
      </w:r>
      <w:r w:rsidRPr="00766648">
        <w:rPr>
          <w:color w:val="000000"/>
          <w:sz w:val="28"/>
          <w:szCs w:val="28"/>
          <w:lang w:bidi="ru-RU"/>
        </w:rPr>
        <w:t>:</w:t>
      </w:r>
      <w:r w:rsidRPr="00FB396D">
        <w:rPr>
          <w:color w:val="000000"/>
          <w:lang w:bidi="ru-RU"/>
        </w:rPr>
        <w:t xml:space="preserve"> </w:t>
      </w:r>
      <w:r w:rsidR="00FB396D" w:rsidRPr="00FB396D">
        <w:rPr>
          <w:color w:val="000000"/>
          <w:lang w:bidi="ru-RU"/>
        </w:rPr>
        <w:t>социально</w:t>
      </w:r>
      <w:r w:rsidR="00FB396D">
        <w:rPr>
          <w:color w:val="000000"/>
          <w:sz w:val="28"/>
          <w:szCs w:val="28"/>
          <w:lang w:bidi="ru-RU"/>
        </w:rPr>
        <w:t>-</w:t>
      </w:r>
      <w:r w:rsidRPr="005C64F1">
        <w:rPr>
          <w:color w:val="000000"/>
          <w:lang w:bidi="ru-RU"/>
        </w:rPr>
        <w:t>гуманитарная</w:t>
      </w:r>
      <w:r w:rsidRPr="00766648">
        <w:rPr>
          <w:color w:val="000000"/>
          <w:lang w:bidi="ru-RU"/>
        </w:rPr>
        <w:t>.</w:t>
      </w:r>
    </w:p>
    <w:p w14:paraId="59E87F12" w14:textId="77777777" w:rsidR="00766648" w:rsidRPr="00766648" w:rsidRDefault="00766648" w:rsidP="00FB396D">
      <w:pPr>
        <w:widowControl w:val="0"/>
        <w:spacing w:line="360" w:lineRule="auto"/>
        <w:ind w:firstLine="580"/>
        <w:jc w:val="both"/>
        <w:rPr>
          <w:color w:val="5A5A5B"/>
          <w:sz w:val="28"/>
          <w:szCs w:val="28"/>
          <w:lang w:bidi="ru-RU"/>
        </w:rPr>
      </w:pPr>
      <w:r w:rsidRPr="00766648">
        <w:rPr>
          <w:b/>
          <w:bCs/>
          <w:color w:val="000000"/>
          <w:sz w:val="28"/>
          <w:szCs w:val="28"/>
          <w:lang w:bidi="ru-RU"/>
        </w:rPr>
        <w:t>Язык реализации программы</w:t>
      </w:r>
      <w:r w:rsidRPr="00766648">
        <w:rPr>
          <w:color w:val="000000"/>
          <w:sz w:val="28"/>
          <w:szCs w:val="28"/>
          <w:lang w:bidi="ru-RU"/>
        </w:rPr>
        <w:t xml:space="preserve">: </w:t>
      </w:r>
      <w:r w:rsidRPr="00766648">
        <w:rPr>
          <w:color w:val="000000"/>
          <w:lang w:bidi="ru-RU"/>
        </w:rPr>
        <w:t>государственный язык РФ-русский</w:t>
      </w:r>
      <w:r w:rsidRPr="00766648">
        <w:rPr>
          <w:color w:val="000000"/>
          <w:sz w:val="28"/>
          <w:szCs w:val="28"/>
          <w:lang w:bidi="ru-RU"/>
        </w:rPr>
        <w:t>.</w:t>
      </w:r>
    </w:p>
    <w:p w14:paraId="475FA8B6" w14:textId="77777777" w:rsidR="00766648" w:rsidRPr="00766648" w:rsidRDefault="00766648" w:rsidP="00FB396D">
      <w:pPr>
        <w:widowControl w:val="0"/>
        <w:spacing w:line="360" w:lineRule="auto"/>
        <w:ind w:firstLine="580"/>
        <w:jc w:val="both"/>
        <w:rPr>
          <w:color w:val="5A5A5B"/>
          <w:lang w:bidi="ru-RU"/>
        </w:rPr>
      </w:pPr>
      <w:r w:rsidRPr="00766648">
        <w:rPr>
          <w:b/>
          <w:bCs/>
          <w:color w:val="000000"/>
          <w:sz w:val="28"/>
          <w:szCs w:val="28"/>
          <w:lang w:bidi="ru-RU"/>
        </w:rPr>
        <w:t>Уровень освоения программы</w:t>
      </w:r>
      <w:r w:rsidRPr="00766648">
        <w:rPr>
          <w:color w:val="000000"/>
          <w:sz w:val="28"/>
          <w:szCs w:val="28"/>
          <w:lang w:bidi="ru-RU"/>
        </w:rPr>
        <w:t xml:space="preserve">: </w:t>
      </w:r>
      <w:r w:rsidRPr="00766648">
        <w:rPr>
          <w:color w:val="000000"/>
          <w:lang w:bidi="ru-RU"/>
        </w:rPr>
        <w:t>стартовый.</w:t>
      </w:r>
    </w:p>
    <w:p w14:paraId="17791E00" w14:textId="60B2E4B6" w:rsidR="00766648" w:rsidRPr="00766648" w:rsidRDefault="00766648" w:rsidP="00FB396D">
      <w:pPr>
        <w:widowControl w:val="0"/>
        <w:spacing w:line="360" w:lineRule="auto"/>
        <w:jc w:val="both"/>
        <w:rPr>
          <w:color w:val="5A5A5B"/>
          <w:sz w:val="28"/>
          <w:szCs w:val="28"/>
          <w:lang w:bidi="ru-RU"/>
        </w:rPr>
      </w:pPr>
      <w:r w:rsidRPr="00766648">
        <w:rPr>
          <w:b/>
          <w:bCs/>
          <w:color w:val="000000"/>
          <w:sz w:val="28"/>
          <w:szCs w:val="28"/>
          <w:lang w:bidi="ru-RU"/>
        </w:rPr>
        <w:t>Отличительные особенност</w:t>
      </w:r>
      <w:r>
        <w:rPr>
          <w:b/>
          <w:bCs/>
          <w:color w:val="000000"/>
          <w:sz w:val="28"/>
          <w:szCs w:val="28"/>
          <w:lang w:bidi="ru-RU"/>
        </w:rPr>
        <w:t>и:</w:t>
      </w:r>
    </w:p>
    <w:p w14:paraId="5F107F35" w14:textId="77777777" w:rsidR="000367B0" w:rsidRPr="001071F5" w:rsidRDefault="00FA51F7" w:rsidP="00FB396D">
      <w:pPr>
        <w:spacing w:line="360" w:lineRule="auto"/>
        <w:jc w:val="both"/>
        <w:rPr>
          <w:u w:val="single"/>
        </w:rPr>
      </w:pPr>
      <w:r w:rsidRPr="001071F5">
        <w:rPr>
          <w:i/>
          <w:u w:val="single"/>
        </w:rPr>
        <w:t>Новизна программы</w:t>
      </w:r>
      <w:r w:rsidRPr="001071F5">
        <w:rPr>
          <w:u w:val="single"/>
        </w:rPr>
        <w:t>:</w:t>
      </w:r>
    </w:p>
    <w:p w14:paraId="16ECFD75" w14:textId="77777777" w:rsidR="000367B0" w:rsidRPr="001071F5" w:rsidRDefault="000367B0" w:rsidP="00FB396D">
      <w:pPr>
        <w:pStyle w:val="a4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071F5">
        <w:rPr>
          <w:rFonts w:ascii="Times New Roman" w:hAnsi="Times New Roman"/>
          <w:sz w:val="24"/>
          <w:szCs w:val="24"/>
        </w:rPr>
        <w:lastRenderedPageBreak/>
        <w:t>знакомит с практикой экзамена по русскому языку в форме ОГЭ и намечает приоритеты подготовки к ЕГЭ в 11 классе;</w:t>
      </w:r>
    </w:p>
    <w:p w14:paraId="1CC425E2" w14:textId="77777777" w:rsidR="000367B0" w:rsidRPr="001071F5" w:rsidRDefault="000367B0" w:rsidP="00FB396D">
      <w:pPr>
        <w:pStyle w:val="a4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071F5">
        <w:rPr>
          <w:rFonts w:ascii="Times New Roman" w:hAnsi="Times New Roman"/>
          <w:sz w:val="24"/>
          <w:szCs w:val="24"/>
        </w:rPr>
        <w:t>практическая направленность преподавания курса;</w:t>
      </w:r>
    </w:p>
    <w:p w14:paraId="2BEE014E" w14:textId="77777777" w:rsidR="000367B0" w:rsidRPr="001071F5" w:rsidRDefault="000367B0" w:rsidP="00FB396D">
      <w:pPr>
        <w:pStyle w:val="a4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071F5">
        <w:rPr>
          <w:rFonts w:ascii="Times New Roman" w:hAnsi="Times New Roman"/>
          <w:sz w:val="24"/>
          <w:szCs w:val="24"/>
        </w:rPr>
        <w:t>использование  системы</w:t>
      </w:r>
      <w:proofErr w:type="gramEnd"/>
      <w:r w:rsidRPr="001071F5">
        <w:rPr>
          <w:rFonts w:ascii="Times New Roman" w:hAnsi="Times New Roman"/>
          <w:sz w:val="24"/>
          <w:szCs w:val="24"/>
        </w:rPr>
        <w:t xml:space="preserve"> взаимосвязанных занятий, выстроенных в логической  последовательности  и  направленных  на  активизацию  познавательной  сферы обучающихся посредством  применения  разнообразных  педагогических  технологий  и  форм работы,  интегрирующих  разные  виды  деятельности  на основе  единой  темы.</w:t>
      </w:r>
    </w:p>
    <w:p w14:paraId="79A38A5C" w14:textId="64EDB493" w:rsidR="00766648" w:rsidRPr="00766648" w:rsidRDefault="00766648" w:rsidP="00FB396D">
      <w:pPr>
        <w:widowControl w:val="0"/>
        <w:spacing w:line="360" w:lineRule="auto"/>
        <w:jc w:val="both"/>
        <w:rPr>
          <w:color w:val="5A5A5B"/>
          <w:lang w:bidi="ru-RU"/>
        </w:rPr>
      </w:pPr>
      <w:r w:rsidRPr="00766648">
        <w:rPr>
          <w:b/>
          <w:bCs/>
          <w:color w:val="000000"/>
          <w:lang w:bidi="ru-RU"/>
        </w:rPr>
        <w:t>Адресат программы</w:t>
      </w:r>
      <w:r w:rsidRPr="00766648">
        <w:rPr>
          <w:color w:val="000000"/>
          <w:lang w:bidi="ru-RU"/>
        </w:rPr>
        <w:t xml:space="preserve">: обучающиеся 14-16 лет </w:t>
      </w:r>
      <w:r w:rsidR="00FB396D">
        <w:rPr>
          <w:color w:val="000000"/>
          <w:lang w:bidi="ru-RU"/>
        </w:rPr>
        <w:t xml:space="preserve">МБОУ «ПСЛОШ № 1 </w:t>
      </w:r>
      <w:r w:rsidRPr="00766648">
        <w:rPr>
          <w:color w:val="000000"/>
          <w:lang w:bidi="ru-RU"/>
        </w:rPr>
        <w:t xml:space="preserve">Пограничного </w:t>
      </w:r>
      <w:r w:rsidR="00FB396D">
        <w:rPr>
          <w:color w:val="000000"/>
          <w:lang w:bidi="ru-RU"/>
        </w:rPr>
        <w:t xml:space="preserve">  </w:t>
      </w:r>
      <w:r w:rsidRPr="00766648">
        <w:rPr>
          <w:color w:val="000000"/>
          <w:lang w:bidi="ru-RU"/>
        </w:rPr>
        <w:t>муниципального округа</w:t>
      </w:r>
      <w:r w:rsidR="00FB396D">
        <w:rPr>
          <w:color w:val="000000"/>
          <w:lang w:bidi="ru-RU"/>
        </w:rPr>
        <w:t>»</w:t>
      </w:r>
      <w:r w:rsidRPr="00766648">
        <w:rPr>
          <w:color w:val="000000"/>
          <w:lang w:bidi="ru-RU"/>
        </w:rPr>
        <w:t>, интересующиеся глубокими знаниями по русскому языку и имеющие цель- успешно сдать ГИА по русскому языку.</w:t>
      </w:r>
    </w:p>
    <w:p w14:paraId="32C203E2" w14:textId="77777777" w:rsidR="00766648" w:rsidRPr="00766648" w:rsidRDefault="00766648" w:rsidP="00FB396D">
      <w:pPr>
        <w:widowControl w:val="0"/>
        <w:spacing w:line="360" w:lineRule="auto"/>
        <w:jc w:val="both"/>
        <w:rPr>
          <w:color w:val="5A5A5B"/>
          <w:lang w:bidi="ru-RU"/>
        </w:rPr>
      </w:pPr>
      <w:r w:rsidRPr="00766648">
        <w:rPr>
          <w:b/>
          <w:bCs/>
          <w:color w:val="000000"/>
          <w:lang w:bidi="ru-RU"/>
        </w:rPr>
        <w:t>Объем и срок реализации программы</w:t>
      </w:r>
    </w:p>
    <w:p w14:paraId="581BCA72" w14:textId="77777777" w:rsidR="00766648" w:rsidRPr="00766648" w:rsidRDefault="00766648" w:rsidP="00FB396D">
      <w:pPr>
        <w:widowControl w:val="0"/>
        <w:spacing w:line="360" w:lineRule="auto"/>
        <w:jc w:val="both"/>
        <w:rPr>
          <w:color w:val="5A5A5B"/>
          <w:lang w:bidi="ru-RU"/>
        </w:rPr>
      </w:pPr>
      <w:r w:rsidRPr="00766648">
        <w:rPr>
          <w:color w:val="000000"/>
          <w:lang w:bidi="ru-RU"/>
        </w:rPr>
        <w:t>Срок реализации - один год.</w:t>
      </w:r>
    </w:p>
    <w:p w14:paraId="3D324CFC" w14:textId="48368315" w:rsidR="00766648" w:rsidRDefault="00766648" w:rsidP="00FB396D">
      <w:pPr>
        <w:widowControl w:val="0"/>
        <w:tabs>
          <w:tab w:val="left" w:pos="9686"/>
        </w:tabs>
        <w:spacing w:line="360" w:lineRule="auto"/>
        <w:jc w:val="both"/>
        <w:rPr>
          <w:color w:val="000000"/>
          <w:lang w:bidi="ru-RU"/>
        </w:rPr>
      </w:pPr>
      <w:r w:rsidRPr="00766648">
        <w:rPr>
          <w:color w:val="000000"/>
          <w:lang w:bidi="ru-RU"/>
        </w:rPr>
        <w:t>Учебно-тематический план 1-го года обучения рассчитан на -</w:t>
      </w:r>
      <w:r>
        <w:rPr>
          <w:color w:val="000000"/>
          <w:lang w:bidi="ru-RU"/>
        </w:rPr>
        <w:t>7</w:t>
      </w:r>
      <w:r w:rsidR="00DB0DA3">
        <w:rPr>
          <w:color w:val="000000"/>
          <w:lang w:bidi="ru-RU"/>
        </w:rPr>
        <w:t>2</w:t>
      </w:r>
      <w:r w:rsidRPr="00766648">
        <w:rPr>
          <w:color w:val="000000"/>
          <w:lang w:bidi="ru-RU"/>
        </w:rPr>
        <w:t xml:space="preserve"> академических час</w:t>
      </w:r>
      <w:r w:rsidR="00297530">
        <w:rPr>
          <w:color w:val="000000"/>
          <w:lang w:bidi="ru-RU"/>
        </w:rPr>
        <w:t>а</w:t>
      </w:r>
      <w:r w:rsidRPr="00766648">
        <w:rPr>
          <w:color w:val="000000"/>
          <w:lang w:bidi="ru-RU"/>
        </w:rPr>
        <w:t>.</w:t>
      </w:r>
    </w:p>
    <w:p w14:paraId="171C81E5" w14:textId="77777777" w:rsidR="00766648" w:rsidRPr="00766648" w:rsidRDefault="00766648" w:rsidP="00FB396D">
      <w:pPr>
        <w:widowControl w:val="0"/>
        <w:spacing w:line="360" w:lineRule="auto"/>
        <w:jc w:val="both"/>
        <w:rPr>
          <w:color w:val="5A5A5B"/>
          <w:lang w:bidi="ru-RU"/>
        </w:rPr>
      </w:pPr>
      <w:r w:rsidRPr="00766648">
        <w:rPr>
          <w:b/>
          <w:bCs/>
          <w:color w:val="000000"/>
          <w:lang w:bidi="ru-RU"/>
        </w:rPr>
        <w:t>Условия набора и формирования групп</w:t>
      </w:r>
    </w:p>
    <w:p w14:paraId="64887045" w14:textId="2073BAB5" w:rsidR="00766648" w:rsidRPr="00766648" w:rsidRDefault="00766648" w:rsidP="00FB396D">
      <w:pPr>
        <w:widowControl w:val="0"/>
        <w:spacing w:line="360" w:lineRule="auto"/>
        <w:ind w:firstLine="580"/>
        <w:jc w:val="both"/>
        <w:rPr>
          <w:color w:val="5A5A5B"/>
          <w:lang w:bidi="ru-RU"/>
        </w:rPr>
      </w:pPr>
      <w:r w:rsidRPr="00766648">
        <w:rPr>
          <w:color w:val="000000"/>
          <w:lang w:bidi="ru-RU"/>
        </w:rPr>
        <w:t>Данная программа рассчитана на детей 14-16 лет. Пройти обучение могут все желающие, без конкурсного отбора. Программа реализуется для обучающихся, имеющих выраженный интерес к содержанию программы. Особых требований к</w:t>
      </w:r>
      <w:r w:rsidRPr="00766648">
        <w:rPr>
          <w:color w:val="5A5A5B"/>
          <w:lang w:bidi="ru-RU"/>
        </w:rPr>
        <w:t xml:space="preserve"> </w:t>
      </w:r>
      <w:r w:rsidRPr="00766648">
        <w:rPr>
          <w:color w:val="000000"/>
          <w:lang w:bidi="ru-RU"/>
        </w:rPr>
        <w:t>начальному уровню знаний для прохождения обучения по программе не предъявляется.</w:t>
      </w:r>
    </w:p>
    <w:p w14:paraId="6147F249" w14:textId="0E35501C" w:rsidR="00766648" w:rsidRPr="00766648" w:rsidRDefault="00766648" w:rsidP="00FB396D">
      <w:pPr>
        <w:widowControl w:val="0"/>
        <w:spacing w:line="360" w:lineRule="auto"/>
        <w:ind w:firstLine="580"/>
        <w:jc w:val="both"/>
        <w:rPr>
          <w:color w:val="5A5A5B"/>
          <w:lang w:bidi="ru-RU"/>
        </w:rPr>
      </w:pPr>
      <w:r w:rsidRPr="00766648">
        <w:rPr>
          <w:color w:val="000000"/>
          <w:lang w:bidi="ru-RU"/>
        </w:rPr>
        <w:t>Формирование групп осуществляется в соответствие с возрастными особенностями детей. Списочный состав групп формируется согласно технологическому регламенту, с учетом вида деятельности, санитарных норм, особенностей реализации программы и по норме наполняемости. В течение первого полугодия, возможен дополнительный набор обучающихся без особых требований к знаниям и умениям.</w:t>
      </w:r>
    </w:p>
    <w:p w14:paraId="2026D7F4" w14:textId="0E35501C" w:rsidR="00766648" w:rsidRPr="00766648" w:rsidRDefault="00766648" w:rsidP="00FB396D">
      <w:pPr>
        <w:keepNext/>
        <w:keepLines/>
        <w:widowControl w:val="0"/>
        <w:spacing w:line="360" w:lineRule="auto"/>
        <w:jc w:val="both"/>
        <w:outlineLvl w:val="1"/>
        <w:rPr>
          <w:b/>
          <w:bCs/>
          <w:color w:val="000000"/>
          <w:lang w:bidi="ru-RU"/>
        </w:rPr>
      </w:pPr>
      <w:bookmarkStart w:id="0" w:name="bookmark2"/>
      <w:r w:rsidRPr="00766648">
        <w:rPr>
          <w:b/>
          <w:bCs/>
          <w:color w:val="000000"/>
          <w:lang w:bidi="ru-RU"/>
        </w:rPr>
        <w:t>Формы обучения</w:t>
      </w:r>
      <w:r w:rsidRPr="00766648">
        <w:rPr>
          <w:color w:val="000000"/>
          <w:lang w:bidi="ru-RU"/>
        </w:rPr>
        <w:t>: очная.</w:t>
      </w:r>
      <w:bookmarkEnd w:id="0"/>
    </w:p>
    <w:p w14:paraId="0D3761AB" w14:textId="77777777" w:rsidR="00766648" w:rsidRPr="00766648" w:rsidRDefault="00766648" w:rsidP="00FB396D">
      <w:pPr>
        <w:keepNext/>
        <w:keepLines/>
        <w:widowControl w:val="0"/>
        <w:spacing w:line="360" w:lineRule="auto"/>
        <w:jc w:val="both"/>
        <w:outlineLvl w:val="1"/>
        <w:rPr>
          <w:b/>
          <w:bCs/>
          <w:color w:val="000000"/>
          <w:lang w:bidi="ru-RU"/>
        </w:rPr>
      </w:pPr>
      <w:r w:rsidRPr="00766648">
        <w:rPr>
          <w:b/>
          <w:bCs/>
          <w:color w:val="000000"/>
          <w:lang w:bidi="ru-RU"/>
        </w:rPr>
        <w:t>Режим занятий</w:t>
      </w:r>
    </w:p>
    <w:p w14:paraId="20AA8F2D" w14:textId="7EDC0A4A" w:rsidR="00766648" w:rsidRPr="00766648" w:rsidRDefault="00766648" w:rsidP="00FB396D">
      <w:pPr>
        <w:widowControl w:val="0"/>
        <w:spacing w:line="360" w:lineRule="auto"/>
        <w:ind w:firstLine="580"/>
        <w:jc w:val="both"/>
        <w:rPr>
          <w:color w:val="5A5A5B"/>
          <w:lang w:bidi="ru-RU"/>
        </w:rPr>
      </w:pPr>
      <w:r w:rsidRPr="00766648">
        <w:rPr>
          <w:color w:val="000000"/>
          <w:lang w:bidi="ru-RU"/>
        </w:rPr>
        <w:t xml:space="preserve">Занятия по дополнительной общеразвивающей программе «Путь к успеху» на протяжении всего курса обучения проводятся </w:t>
      </w:r>
      <w:r w:rsidR="00965C0E">
        <w:rPr>
          <w:color w:val="000000"/>
          <w:lang w:bidi="ru-RU"/>
        </w:rPr>
        <w:t>1</w:t>
      </w:r>
      <w:r w:rsidRPr="00766648">
        <w:rPr>
          <w:color w:val="000000"/>
          <w:lang w:bidi="ru-RU"/>
        </w:rPr>
        <w:t xml:space="preserve"> раз в неделю, занятие продолжительностью 2 академических часа; 1 академический час равен 40 минутам, в год – 3</w:t>
      </w:r>
      <w:r w:rsidR="00297530">
        <w:rPr>
          <w:color w:val="000000"/>
          <w:lang w:bidi="ru-RU"/>
        </w:rPr>
        <w:t>6</w:t>
      </w:r>
      <w:r w:rsidRPr="00766648">
        <w:rPr>
          <w:color w:val="000000"/>
          <w:lang w:bidi="ru-RU"/>
        </w:rPr>
        <w:t xml:space="preserve"> учебных недель, 7</w:t>
      </w:r>
      <w:r w:rsidR="00297530">
        <w:rPr>
          <w:color w:val="000000"/>
          <w:lang w:bidi="ru-RU"/>
        </w:rPr>
        <w:t>2</w:t>
      </w:r>
      <w:r w:rsidRPr="00766648">
        <w:rPr>
          <w:color w:val="000000"/>
          <w:lang w:bidi="ru-RU"/>
        </w:rPr>
        <w:t xml:space="preserve">  академических часов. Между занятиями проводится 10</w:t>
      </w:r>
      <w:r w:rsidRPr="00766648">
        <w:rPr>
          <w:color w:val="000000"/>
          <w:lang w:bidi="ru-RU"/>
        </w:rPr>
        <w:softHyphen/>
      </w:r>
      <w:r w:rsidR="00965C0E">
        <w:rPr>
          <w:color w:val="000000"/>
          <w:lang w:bidi="ru-RU"/>
        </w:rPr>
        <w:t xml:space="preserve"> </w:t>
      </w:r>
      <w:r w:rsidRPr="00766648">
        <w:rPr>
          <w:color w:val="000000"/>
          <w:lang w:bidi="ru-RU"/>
        </w:rPr>
        <w:t>минутный перерыв.</w:t>
      </w:r>
    </w:p>
    <w:p w14:paraId="4A4371B6" w14:textId="77777777" w:rsidR="00766648" w:rsidRPr="00766648" w:rsidRDefault="00766648" w:rsidP="00FB396D">
      <w:pPr>
        <w:widowControl w:val="0"/>
        <w:spacing w:after="480" w:line="360" w:lineRule="auto"/>
        <w:ind w:firstLine="580"/>
        <w:jc w:val="both"/>
        <w:rPr>
          <w:color w:val="5A5A5B"/>
          <w:lang w:bidi="ru-RU"/>
        </w:rPr>
      </w:pPr>
      <w:r w:rsidRPr="00766648">
        <w:rPr>
          <w:color w:val="000000"/>
          <w:lang w:bidi="ru-RU"/>
        </w:rPr>
        <w:t>Количество детей в группе 12-15 человек.</w:t>
      </w:r>
    </w:p>
    <w:p w14:paraId="6F328358" w14:textId="77777777" w:rsidR="00B15DE7" w:rsidRPr="00B15DE7" w:rsidRDefault="00B15DE7" w:rsidP="00FB396D">
      <w:pPr>
        <w:keepNext/>
        <w:keepLines/>
        <w:widowControl w:val="0"/>
        <w:spacing w:line="360" w:lineRule="auto"/>
        <w:jc w:val="both"/>
        <w:outlineLvl w:val="1"/>
        <w:rPr>
          <w:b/>
          <w:bCs/>
          <w:color w:val="000000"/>
          <w:sz w:val="28"/>
          <w:szCs w:val="28"/>
          <w:lang w:bidi="ru-RU"/>
        </w:rPr>
      </w:pPr>
      <w:bookmarkStart w:id="1" w:name="bookmark5"/>
      <w:r w:rsidRPr="00B15DE7">
        <w:rPr>
          <w:b/>
          <w:bCs/>
          <w:color w:val="000000"/>
          <w:sz w:val="28"/>
          <w:szCs w:val="28"/>
          <w:lang w:bidi="ru-RU"/>
        </w:rPr>
        <w:t>1.2 Цель и задачи программы</w:t>
      </w:r>
      <w:bookmarkEnd w:id="1"/>
    </w:p>
    <w:p w14:paraId="7C280CCC" w14:textId="026F7FBB" w:rsidR="00B15DE7" w:rsidRPr="001071F5" w:rsidRDefault="00B15DE7" w:rsidP="00FB396D">
      <w:pPr>
        <w:spacing w:after="150" w:line="360" w:lineRule="auto"/>
        <w:jc w:val="both"/>
      </w:pPr>
      <w:r w:rsidRPr="00B15DE7">
        <w:rPr>
          <w:b/>
          <w:bCs/>
          <w:color w:val="000000"/>
          <w:sz w:val="28"/>
          <w:szCs w:val="28"/>
          <w:lang w:bidi="ru-RU"/>
        </w:rPr>
        <w:t xml:space="preserve">Цель: </w:t>
      </w:r>
      <w:r w:rsidRPr="001071F5">
        <w:t>подготовка учащихся</w:t>
      </w:r>
      <w:r>
        <w:t xml:space="preserve"> среднего звена Пограничного муниципального округа</w:t>
      </w:r>
      <w:r w:rsidRPr="001071F5">
        <w:t xml:space="preserve"> к итоговому собеседованию по русскому языку; </w:t>
      </w:r>
      <w:proofErr w:type="gramStart"/>
      <w:r w:rsidRPr="001071F5">
        <w:t>подготовка  обучающихся</w:t>
      </w:r>
      <w:proofErr w:type="gramEnd"/>
      <w:r w:rsidRPr="001071F5">
        <w:t>  к   новой  форме  сдачи экзамена (ОГЭ) и преодоление трудностей в изучении русского языка.</w:t>
      </w:r>
    </w:p>
    <w:p w14:paraId="2CE0171D" w14:textId="77777777" w:rsidR="00B15DE7" w:rsidRPr="00B15DE7" w:rsidRDefault="00B15DE7" w:rsidP="00FB396D">
      <w:pPr>
        <w:keepNext/>
        <w:keepLines/>
        <w:widowControl w:val="0"/>
        <w:spacing w:line="360" w:lineRule="auto"/>
        <w:jc w:val="both"/>
        <w:outlineLvl w:val="1"/>
        <w:rPr>
          <w:b/>
          <w:bCs/>
          <w:color w:val="000000"/>
          <w:sz w:val="28"/>
          <w:szCs w:val="28"/>
          <w:lang w:bidi="ru-RU"/>
        </w:rPr>
      </w:pPr>
      <w:bookmarkStart w:id="2" w:name="bookmark7"/>
      <w:r w:rsidRPr="00B15DE7">
        <w:rPr>
          <w:b/>
          <w:bCs/>
          <w:color w:val="000000"/>
          <w:sz w:val="28"/>
          <w:szCs w:val="28"/>
          <w:lang w:bidi="ru-RU"/>
        </w:rPr>
        <w:lastRenderedPageBreak/>
        <w:t>Задачи:</w:t>
      </w:r>
      <w:bookmarkEnd w:id="2"/>
    </w:p>
    <w:p w14:paraId="2BE38E93" w14:textId="77777777" w:rsidR="00B15DE7" w:rsidRDefault="00B15DE7" w:rsidP="00FB396D">
      <w:pPr>
        <w:keepNext/>
        <w:keepLines/>
        <w:widowControl w:val="0"/>
        <w:spacing w:line="360" w:lineRule="auto"/>
        <w:jc w:val="both"/>
        <w:outlineLvl w:val="1"/>
        <w:rPr>
          <w:i/>
          <w:iCs/>
          <w:color w:val="000000"/>
          <w:sz w:val="28"/>
          <w:szCs w:val="28"/>
          <w:lang w:bidi="ru-RU"/>
        </w:rPr>
      </w:pPr>
      <w:r w:rsidRPr="00B15DE7">
        <w:rPr>
          <w:b/>
          <w:bCs/>
          <w:color w:val="000000"/>
          <w:sz w:val="28"/>
          <w:szCs w:val="28"/>
          <w:lang w:bidi="ru-RU"/>
        </w:rPr>
        <w:t>Воспитательные</w:t>
      </w:r>
      <w:r w:rsidRPr="00B15DE7">
        <w:rPr>
          <w:i/>
          <w:iCs/>
          <w:color w:val="000000"/>
          <w:sz w:val="28"/>
          <w:szCs w:val="28"/>
          <w:lang w:bidi="ru-RU"/>
        </w:rPr>
        <w:t>:</w:t>
      </w:r>
    </w:p>
    <w:p w14:paraId="5B665872" w14:textId="77777777" w:rsidR="003A3A02" w:rsidRPr="003A3A02" w:rsidRDefault="003A3A02" w:rsidP="00FB396D">
      <w:pPr>
        <w:pStyle w:val="futurismarkdown-listitem"/>
        <w:numPr>
          <w:ilvl w:val="0"/>
          <w:numId w:val="20"/>
        </w:numPr>
        <w:shd w:val="clear" w:color="auto" w:fill="FFFFFF"/>
        <w:spacing w:before="120" w:beforeAutospacing="0" w:after="120" w:afterAutospacing="0" w:line="360" w:lineRule="auto"/>
        <w:jc w:val="both"/>
        <w:rPr>
          <w:color w:val="333333"/>
        </w:rPr>
      </w:pPr>
      <w:r w:rsidRPr="003A3A02">
        <w:rPr>
          <w:color w:val="333333"/>
        </w:rPr>
        <w:t>воспитание патриотизма, гражданственности, социальной ответственности и толерантности;</w:t>
      </w:r>
    </w:p>
    <w:p w14:paraId="005BE263" w14:textId="77777777" w:rsidR="003A3A02" w:rsidRPr="003A3A02" w:rsidRDefault="003A3A02" w:rsidP="00FB396D">
      <w:pPr>
        <w:pStyle w:val="futurismarkdown-listitem"/>
        <w:numPr>
          <w:ilvl w:val="0"/>
          <w:numId w:val="20"/>
        </w:numPr>
        <w:shd w:val="clear" w:color="auto" w:fill="FFFFFF"/>
        <w:spacing w:after="120" w:afterAutospacing="0" w:line="360" w:lineRule="auto"/>
        <w:jc w:val="both"/>
        <w:rPr>
          <w:color w:val="333333"/>
        </w:rPr>
      </w:pPr>
      <w:r w:rsidRPr="003A3A02">
        <w:rPr>
          <w:color w:val="333333"/>
        </w:rPr>
        <w:t>воспитание культуры, социально одобряемого поведения, мотивации к трудовой деятельности;</w:t>
      </w:r>
    </w:p>
    <w:p w14:paraId="32F701B8" w14:textId="043FCD78" w:rsidR="00B15DE7" w:rsidRPr="003A3A02" w:rsidRDefault="003A3A02" w:rsidP="00FB396D">
      <w:pPr>
        <w:pStyle w:val="futurismarkdown-listitem"/>
        <w:numPr>
          <w:ilvl w:val="0"/>
          <w:numId w:val="20"/>
        </w:numPr>
        <w:shd w:val="clear" w:color="auto" w:fill="FFFFFF"/>
        <w:spacing w:after="120" w:afterAutospacing="0" w:line="360" w:lineRule="auto"/>
        <w:jc w:val="both"/>
        <w:rPr>
          <w:color w:val="333333"/>
        </w:rPr>
      </w:pPr>
      <w:r w:rsidRPr="003A3A02">
        <w:rPr>
          <w:color w:val="333333"/>
        </w:rPr>
        <w:t>развитие умения взаимодействовать с окружающим миром (работа с информацией, коммуникация в семейно-бытовой сфере, умение выстраивать межличностные отношения).</w:t>
      </w:r>
    </w:p>
    <w:p w14:paraId="23D4936B" w14:textId="77777777" w:rsidR="003A3A02" w:rsidRDefault="00B15DE7" w:rsidP="00FB396D">
      <w:pPr>
        <w:pStyle w:val="futurismarkdown-listitem"/>
        <w:shd w:val="clear" w:color="auto" w:fill="FFFFFF"/>
        <w:spacing w:before="120" w:beforeAutospacing="0" w:after="120" w:afterAutospacing="0" w:line="360" w:lineRule="auto"/>
        <w:jc w:val="both"/>
        <w:rPr>
          <w:rFonts w:ascii="Arial" w:hAnsi="Arial" w:cs="Arial"/>
          <w:color w:val="333333"/>
        </w:rPr>
      </w:pPr>
      <w:bookmarkStart w:id="3" w:name="bookmark10"/>
      <w:r w:rsidRPr="00B15DE7">
        <w:rPr>
          <w:b/>
          <w:bCs/>
          <w:color w:val="000000"/>
          <w:sz w:val="28"/>
          <w:szCs w:val="28"/>
          <w:lang w:bidi="ru-RU"/>
        </w:rPr>
        <w:t>Развивающие</w:t>
      </w:r>
      <w:r w:rsidRPr="00B15DE7">
        <w:rPr>
          <w:i/>
          <w:iCs/>
          <w:color w:val="000000"/>
          <w:sz w:val="28"/>
          <w:szCs w:val="28"/>
          <w:lang w:bidi="ru-RU"/>
        </w:rPr>
        <w:t>:</w:t>
      </w:r>
      <w:bookmarkEnd w:id="3"/>
      <w:r w:rsidR="003A3A02" w:rsidRPr="003A3A02">
        <w:rPr>
          <w:rFonts w:ascii="Arial" w:hAnsi="Arial" w:cs="Arial"/>
          <w:color w:val="333333"/>
        </w:rPr>
        <w:t xml:space="preserve"> </w:t>
      </w:r>
    </w:p>
    <w:p w14:paraId="05243366" w14:textId="77CD8E2F" w:rsidR="003A3A02" w:rsidRPr="003A3A02" w:rsidRDefault="003A3A02" w:rsidP="00FB396D">
      <w:pPr>
        <w:pStyle w:val="futurismarkdown-listitem"/>
        <w:numPr>
          <w:ilvl w:val="0"/>
          <w:numId w:val="21"/>
        </w:numPr>
        <w:shd w:val="clear" w:color="auto" w:fill="FFFFFF"/>
        <w:spacing w:before="120" w:beforeAutospacing="0" w:after="120" w:afterAutospacing="0" w:line="360" w:lineRule="auto"/>
        <w:jc w:val="both"/>
        <w:rPr>
          <w:color w:val="333333"/>
        </w:rPr>
      </w:pPr>
      <w:r w:rsidRPr="003A3A02">
        <w:rPr>
          <w:color w:val="333333"/>
        </w:rPr>
        <w:t>содействие интеллектуальному развитию учащихся, формированию качеств мышления, характерных для гуманитарной деятельности и необходимых ученику для успешной сдачи ОГЭ, для общей социальной ориентации;</w:t>
      </w:r>
    </w:p>
    <w:p w14:paraId="58D4930A" w14:textId="77777777" w:rsidR="003A3A02" w:rsidRPr="003A3A02" w:rsidRDefault="003A3A02" w:rsidP="00FB396D">
      <w:pPr>
        <w:pStyle w:val="futurismarkdown-listitem"/>
        <w:numPr>
          <w:ilvl w:val="0"/>
          <w:numId w:val="21"/>
        </w:numPr>
        <w:shd w:val="clear" w:color="auto" w:fill="FFFFFF"/>
        <w:spacing w:after="120" w:afterAutospacing="0" w:line="360" w:lineRule="auto"/>
        <w:jc w:val="both"/>
        <w:rPr>
          <w:color w:val="333333"/>
        </w:rPr>
      </w:pPr>
      <w:r w:rsidRPr="003A3A02">
        <w:rPr>
          <w:color w:val="333333"/>
        </w:rPr>
        <w:t>акцентирование внимания учащихся на единых требованиях к правилам оформления различных видов заданий, включаемых в итоговую аттестацию за курс основной школы;</w:t>
      </w:r>
    </w:p>
    <w:p w14:paraId="4909CFFA" w14:textId="16128E83" w:rsidR="00B15DE7" w:rsidRPr="003A3A02" w:rsidRDefault="003A3A02" w:rsidP="00FB396D">
      <w:pPr>
        <w:pStyle w:val="futurismarkdown-listitem"/>
        <w:numPr>
          <w:ilvl w:val="0"/>
          <w:numId w:val="21"/>
        </w:numPr>
        <w:shd w:val="clear" w:color="auto" w:fill="FFFFFF"/>
        <w:spacing w:after="120" w:afterAutospacing="0" w:line="360" w:lineRule="auto"/>
        <w:jc w:val="both"/>
        <w:rPr>
          <w:color w:val="333333"/>
        </w:rPr>
      </w:pPr>
      <w:r w:rsidRPr="003A3A02">
        <w:rPr>
          <w:color w:val="333333"/>
        </w:rPr>
        <w:t>создание условий осмысленности учения, включения в него обучающегося на уровне не только интеллектуальной, но личностной и социальной активности с применением тех или иных методов обучения.</w:t>
      </w:r>
    </w:p>
    <w:p w14:paraId="6449ADF5" w14:textId="2E80BF63" w:rsidR="00766648" w:rsidRPr="003A3A02" w:rsidRDefault="00B15DE7" w:rsidP="00FB396D">
      <w:pPr>
        <w:widowControl w:val="0"/>
        <w:spacing w:line="360" w:lineRule="auto"/>
        <w:jc w:val="both"/>
        <w:rPr>
          <w:color w:val="5A5A5B"/>
          <w:sz w:val="28"/>
          <w:szCs w:val="28"/>
          <w:lang w:bidi="ru-RU"/>
        </w:rPr>
      </w:pPr>
      <w:r w:rsidRPr="00B15DE7">
        <w:rPr>
          <w:b/>
          <w:bCs/>
          <w:color w:val="000000"/>
          <w:sz w:val="28"/>
          <w:szCs w:val="28"/>
          <w:lang w:bidi="ru-RU"/>
        </w:rPr>
        <w:t>Обучающие</w:t>
      </w:r>
    </w:p>
    <w:p w14:paraId="1E9D1A5D" w14:textId="77777777" w:rsidR="003A3A02" w:rsidRDefault="00087EFB" w:rsidP="00FB396D">
      <w:pPr>
        <w:pStyle w:val="a4"/>
        <w:spacing w:line="360" w:lineRule="auto"/>
        <w:jc w:val="both"/>
        <w:rPr>
          <w:sz w:val="24"/>
          <w:szCs w:val="24"/>
        </w:rPr>
      </w:pPr>
      <w:r w:rsidRPr="001071F5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210878" w:rsidRPr="001071F5">
        <w:rPr>
          <w:rFonts w:ascii="Times New Roman" w:hAnsi="Times New Roman"/>
          <w:sz w:val="24"/>
          <w:szCs w:val="24"/>
        </w:rPr>
        <w:t xml:space="preserve">Общей задачей курса является формирование навыков, обеспечивающих успешное прохождение итоговой аттестации. Одна из задач (по подготовке учащихся к устной части) – выявление возможностей, позволяющих обучающимся овладеть чтением, пересказом и говорением как видами речевой деятельности, формирующими коммуникативную, лингвистическую и </w:t>
      </w:r>
      <w:proofErr w:type="spellStart"/>
      <w:r w:rsidR="00210878" w:rsidRPr="001071F5">
        <w:rPr>
          <w:rFonts w:ascii="Times New Roman" w:hAnsi="Times New Roman"/>
          <w:sz w:val="24"/>
          <w:szCs w:val="24"/>
        </w:rPr>
        <w:t>культуроведческую</w:t>
      </w:r>
      <w:proofErr w:type="spellEnd"/>
      <w:r w:rsidR="00210878" w:rsidRPr="001071F5">
        <w:rPr>
          <w:rFonts w:ascii="Times New Roman" w:hAnsi="Times New Roman"/>
          <w:sz w:val="24"/>
          <w:szCs w:val="24"/>
        </w:rPr>
        <w:t xml:space="preserve"> компетенции</w:t>
      </w:r>
      <w:r w:rsidR="00210878" w:rsidRPr="001071F5">
        <w:rPr>
          <w:sz w:val="24"/>
          <w:szCs w:val="24"/>
        </w:rPr>
        <w:t xml:space="preserve">. </w:t>
      </w:r>
    </w:p>
    <w:p w14:paraId="7BC1950A" w14:textId="64D370D9" w:rsidR="00087EFB" w:rsidRPr="003A3A02" w:rsidRDefault="00087EFB" w:rsidP="00FB396D">
      <w:pPr>
        <w:pStyle w:val="a4"/>
        <w:spacing w:line="360" w:lineRule="auto"/>
        <w:jc w:val="both"/>
        <w:rPr>
          <w:sz w:val="24"/>
          <w:szCs w:val="24"/>
        </w:rPr>
      </w:pPr>
      <w:r w:rsidRPr="001071F5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1071F5">
        <w:rPr>
          <w:rFonts w:ascii="Times New Roman" w:hAnsi="Times New Roman"/>
          <w:bCs/>
          <w:sz w:val="24"/>
          <w:szCs w:val="24"/>
        </w:rPr>
        <w:t>1.</w:t>
      </w:r>
      <w:r w:rsidRPr="001071F5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58640B" w:rsidRPr="001071F5">
        <w:rPr>
          <w:rFonts w:ascii="Times New Roman" w:hAnsi="Times New Roman"/>
          <w:sz w:val="24"/>
          <w:szCs w:val="24"/>
        </w:rPr>
        <w:t>сис</w:t>
      </w:r>
      <w:r w:rsidR="00CB4864" w:rsidRPr="001071F5">
        <w:rPr>
          <w:rFonts w:ascii="Times New Roman" w:hAnsi="Times New Roman"/>
          <w:sz w:val="24"/>
          <w:szCs w:val="24"/>
        </w:rPr>
        <w:t xml:space="preserve">тематизация ЗУН, </w:t>
      </w:r>
      <w:r w:rsidR="0058640B" w:rsidRPr="001071F5">
        <w:rPr>
          <w:rFonts w:ascii="Times New Roman" w:hAnsi="Times New Roman"/>
          <w:sz w:val="24"/>
          <w:szCs w:val="24"/>
        </w:rPr>
        <w:t>проверяемых в ходе проведения экзамена по новой технологии;</w:t>
      </w:r>
    </w:p>
    <w:p w14:paraId="4C7FA841" w14:textId="77777777" w:rsidR="00087EFB" w:rsidRPr="001071F5" w:rsidRDefault="00087EFB" w:rsidP="00FB396D">
      <w:pPr>
        <w:pStyle w:val="a4"/>
        <w:spacing w:line="360" w:lineRule="auto"/>
        <w:jc w:val="both"/>
        <w:rPr>
          <w:rFonts w:ascii="Times New Roman" w:hAnsi="Times New Roman"/>
          <w:bCs/>
          <w:i/>
          <w:sz w:val="24"/>
          <w:szCs w:val="24"/>
          <w:u w:val="single"/>
        </w:rPr>
      </w:pPr>
      <w:r w:rsidRPr="001071F5">
        <w:rPr>
          <w:rFonts w:ascii="Times New Roman" w:hAnsi="Times New Roman"/>
          <w:sz w:val="24"/>
          <w:szCs w:val="24"/>
        </w:rPr>
        <w:t xml:space="preserve">2. </w:t>
      </w:r>
      <w:r w:rsidR="0058640B" w:rsidRPr="001071F5">
        <w:rPr>
          <w:rFonts w:ascii="Times New Roman" w:hAnsi="Times New Roman"/>
          <w:sz w:val="24"/>
          <w:szCs w:val="24"/>
        </w:rPr>
        <w:t>совершенствование умения излагать учебный текст;</w:t>
      </w:r>
    </w:p>
    <w:p w14:paraId="586696C2" w14:textId="77777777" w:rsidR="0058640B" w:rsidRDefault="00087EFB" w:rsidP="00FB396D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071F5">
        <w:rPr>
          <w:rFonts w:ascii="Times New Roman" w:hAnsi="Times New Roman"/>
          <w:sz w:val="24"/>
          <w:szCs w:val="24"/>
        </w:rPr>
        <w:t xml:space="preserve">3. </w:t>
      </w:r>
      <w:r w:rsidR="0058640B" w:rsidRPr="001071F5">
        <w:rPr>
          <w:rFonts w:ascii="Times New Roman" w:hAnsi="Times New Roman"/>
          <w:sz w:val="24"/>
          <w:szCs w:val="24"/>
        </w:rPr>
        <w:t>совершенствование умения создавать собственное высказывание (сочинение) на заданную тему.</w:t>
      </w:r>
    </w:p>
    <w:p w14:paraId="4D912C3D" w14:textId="77777777" w:rsidR="003A3A02" w:rsidRDefault="003A3A02" w:rsidP="00FB396D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675B7931" w14:textId="77777777" w:rsidR="003A3A02" w:rsidRDefault="003A3A02" w:rsidP="00FB396D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0D826668" w14:textId="77777777" w:rsidR="003A3A02" w:rsidRPr="003A3A02" w:rsidRDefault="003A3A02" w:rsidP="00FB396D">
      <w:pPr>
        <w:widowControl w:val="0"/>
        <w:spacing w:line="360" w:lineRule="auto"/>
        <w:jc w:val="both"/>
        <w:rPr>
          <w:color w:val="5A5A5B"/>
          <w:sz w:val="28"/>
          <w:szCs w:val="28"/>
          <w:lang w:bidi="ru-RU"/>
        </w:rPr>
      </w:pPr>
      <w:r w:rsidRPr="003A3A02">
        <w:rPr>
          <w:b/>
          <w:bCs/>
          <w:color w:val="000000"/>
          <w:sz w:val="28"/>
          <w:szCs w:val="28"/>
          <w:lang w:bidi="ru-RU"/>
        </w:rPr>
        <w:t>1.3 Содержание программы</w:t>
      </w:r>
    </w:p>
    <w:p w14:paraId="5E9F4C04" w14:textId="3115930E" w:rsidR="003A3A02" w:rsidRPr="003A3A02" w:rsidRDefault="003A3A02" w:rsidP="00FB396D">
      <w:pPr>
        <w:widowControl w:val="0"/>
        <w:spacing w:line="360" w:lineRule="auto"/>
        <w:jc w:val="both"/>
        <w:rPr>
          <w:b/>
          <w:bCs/>
          <w:color w:val="000000"/>
          <w:sz w:val="28"/>
          <w:szCs w:val="28"/>
          <w:lang w:bidi="ru-RU"/>
        </w:rPr>
      </w:pPr>
      <w:r>
        <w:rPr>
          <w:b/>
          <w:bCs/>
          <w:color w:val="000000"/>
          <w:sz w:val="28"/>
          <w:szCs w:val="28"/>
          <w:lang w:bidi="ru-RU"/>
        </w:rPr>
        <w:t xml:space="preserve">                                                </w:t>
      </w:r>
      <w:r w:rsidRPr="003A3A02">
        <w:rPr>
          <w:b/>
          <w:bCs/>
          <w:color w:val="000000"/>
          <w:sz w:val="28"/>
          <w:szCs w:val="28"/>
          <w:lang w:bidi="ru-RU"/>
        </w:rPr>
        <w:t>Учебный план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907"/>
        <w:gridCol w:w="1859"/>
        <w:gridCol w:w="4317"/>
        <w:gridCol w:w="991"/>
        <w:gridCol w:w="1837"/>
      </w:tblGrid>
      <w:tr w:rsidR="00262465" w:rsidRPr="00AB52A7" w14:paraId="3AF20C1B" w14:textId="4BC4701A" w:rsidTr="00FB396D">
        <w:tc>
          <w:tcPr>
            <w:tcW w:w="907" w:type="dxa"/>
          </w:tcPr>
          <w:p w14:paraId="274D07BC" w14:textId="575C6E66" w:rsidR="00262465" w:rsidRPr="00AB52A7" w:rsidRDefault="00FB396D" w:rsidP="00FB396D">
            <w:pPr>
              <w:spacing w:after="150"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М </w:t>
            </w:r>
            <w:proofErr w:type="spellStart"/>
            <w:r>
              <w:rPr>
                <w:b/>
                <w:bCs/>
              </w:rPr>
              <w:t>с</w:t>
            </w:r>
            <w:r w:rsidR="00262465" w:rsidRPr="00AB52A7">
              <w:rPr>
                <w:b/>
                <w:bCs/>
              </w:rPr>
              <w:t>№п</w:t>
            </w:r>
            <w:proofErr w:type="spellEnd"/>
            <w:r w:rsidR="00262465" w:rsidRPr="00AB52A7">
              <w:rPr>
                <w:b/>
                <w:bCs/>
              </w:rPr>
              <w:t>/п</w:t>
            </w:r>
          </w:p>
        </w:tc>
        <w:tc>
          <w:tcPr>
            <w:tcW w:w="1859" w:type="dxa"/>
          </w:tcPr>
          <w:p w14:paraId="512E8C44" w14:textId="77777777" w:rsidR="00262465" w:rsidRPr="00AB52A7" w:rsidRDefault="00262465" w:rsidP="00FB396D">
            <w:pPr>
              <w:spacing w:after="150" w:line="360" w:lineRule="auto"/>
              <w:jc w:val="both"/>
              <w:rPr>
                <w:b/>
                <w:bCs/>
              </w:rPr>
            </w:pPr>
            <w:r w:rsidRPr="00AB52A7">
              <w:rPr>
                <w:b/>
                <w:bCs/>
              </w:rPr>
              <w:t>Наименование разделов</w:t>
            </w:r>
          </w:p>
        </w:tc>
        <w:tc>
          <w:tcPr>
            <w:tcW w:w="4317" w:type="dxa"/>
          </w:tcPr>
          <w:p w14:paraId="01C7E5CC" w14:textId="77777777" w:rsidR="00262465" w:rsidRPr="00AB52A7" w:rsidRDefault="00262465" w:rsidP="00FB396D">
            <w:pPr>
              <w:spacing w:after="150" w:line="360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991" w:type="dxa"/>
          </w:tcPr>
          <w:p w14:paraId="6CC77575" w14:textId="77777777" w:rsidR="00262465" w:rsidRPr="00AB52A7" w:rsidRDefault="00262465" w:rsidP="00FB396D">
            <w:pPr>
              <w:spacing w:after="150" w:line="360" w:lineRule="auto"/>
              <w:jc w:val="both"/>
              <w:rPr>
                <w:b/>
                <w:bCs/>
              </w:rPr>
            </w:pPr>
            <w:r w:rsidRPr="00AB52A7">
              <w:rPr>
                <w:b/>
                <w:bCs/>
              </w:rPr>
              <w:t>Количество часов</w:t>
            </w:r>
          </w:p>
        </w:tc>
        <w:tc>
          <w:tcPr>
            <w:tcW w:w="1837" w:type="dxa"/>
          </w:tcPr>
          <w:p w14:paraId="4A0D74C1" w14:textId="149CBB42" w:rsidR="00262465" w:rsidRPr="00AB52A7" w:rsidRDefault="00262465" w:rsidP="00FB396D">
            <w:pPr>
              <w:spacing w:after="150"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Формы контроля</w:t>
            </w:r>
          </w:p>
        </w:tc>
      </w:tr>
      <w:tr w:rsidR="00262465" w:rsidRPr="00AB52A7" w14:paraId="3424C115" w14:textId="0144EBC1" w:rsidTr="00FB396D">
        <w:tc>
          <w:tcPr>
            <w:tcW w:w="907" w:type="dxa"/>
          </w:tcPr>
          <w:p w14:paraId="72C7494A" w14:textId="77777777" w:rsidR="00262465" w:rsidRPr="00AB52A7" w:rsidRDefault="00262465" w:rsidP="00FB396D">
            <w:pPr>
              <w:spacing w:after="150" w:line="360" w:lineRule="auto"/>
              <w:jc w:val="both"/>
            </w:pPr>
            <w:r>
              <w:t>1</w:t>
            </w:r>
          </w:p>
        </w:tc>
        <w:tc>
          <w:tcPr>
            <w:tcW w:w="1859" w:type="dxa"/>
          </w:tcPr>
          <w:p w14:paraId="625381C9" w14:textId="77777777" w:rsidR="00262465" w:rsidRPr="00947408" w:rsidRDefault="00262465" w:rsidP="00FB396D">
            <w:pPr>
              <w:spacing w:after="150" w:line="360" w:lineRule="auto"/>
              <w:jc w:val="both"/>
              <w:rPr>
                <w:b/>
                <w:bCs/>
              </w:rPr>
            </w:pPr>
            <w:r w:rsidRPr="00947408">
              <w:rPr>
                <w:b/>
                <w:bCs/>
              </w:rPr>
              <w:t xml:space="preserve">Блок I «Подготовка к устному собеседованию по русскому языку» </w:t>
            </w:r>
          </w:p>
          <w:p w14:paraId="38A6D70F" w14:textId="77777777" w:rsidR="00262465" w:rsidRPr="00947408" w:rsidRDefault="00262465" w:rsidP="00FB396D">
            <w:pPr>
              <w:spacing w:after="150" w:line="360" w:lineRule="auto"/>
              <w:jc w:val="both"/>
              <w:rPr>
                <w:b/>
                <w:bCs/>
              </w:rPr>
            </w:pPr>
          </w:p>
        </w:tc>
        <w:tc>
          <w:tcPr>
            <w:tcW w:w="4317" w:type="dxa"/>
          </w:tcPr>
          <w:p w14:paraId="73952886" w14:textId="77777777" w:rsidR="00262465" w:rsidRDefault="00262465" w:rsidP="00FB396D">
            <w:pPr>
              <w:spacing w:after="150" w:line="360" w:lineRule="auto"/>
              <w:jc w:val="both"/>
            </w:pPr>
            <w:r>
              <w:t>Работа с текстом</w:t>
            </w:r>
          </w:p>
          <w:p w14:paraId="3C4080DC" w14:textId="77777777" w:rsidR="00262465" w:rsidRDefault="00262465" w:rsidP="00FB396D">
            <w:pPr>
              <w:spacing w:after="150" w:line="360" w:lineRule="auto"/>
              <w:jc w:val="both"/>
            </w:pPr>
          </w:p>
        </w:tc>
        <w:tc>
          <w:tcPr>
            <w:tcW w:w="991" w:type="dxa"/>
          </w:tcPr>
          <w:p w14:paraId="119C4C38" w14:textId="77777777" w:rsidR="00262465" w:rsidRPr="00AB52A7" w:rsidRDefault="00262465" w:rsidP="00FB396D">
            <w:pPr>
              <w:spacing w:after="150" w:line="360" w:lineRule="auto"/>
              <w:jc w:val="both"/>
            </w:pPr>
            <w:r>
              <w:t>8</w:t>
            </w:r>
          </w:p>
        </w:tc>
        <w:tc>
          <w:tcPr>
            <w:tcW w:w="1837" w:type="dxa"/>
          </w:tcPr>
          <w:p w14:paraId="36153B7A" w14:textId="77777777" w:rsidR="00262465" w:rsidRDefault="00262465" w:rsidP="00FB396D">
            <w:pPr>
              <w:spacing w:after="150" w:line="360" w:lineRule="auto"/>
              <w:jc w:val="both"/>
            </w:pPr>
            <w:r>
              <w:t>Практическая работа.</w:t>
            </w:r>
          </w:p>
          <w:p w14:paraId="4C150435" w14:textId="43F2DA1A" w:rsidR="00262465" w:rsidRDefault="00262465" w:rsidP="00FB396D">
            <w:pPr>
              <w:spacing w:after="150" w:line="360" w:lineRule="auto"/>
              <w:jc w:val="both"/>
            </w:pPr>
          </w:p>
        </w:tc>
      </w:tr>
      <w:tr w:rsidR="00262465" w:rsidRPr="00AB52A7" w14:paraId="5B0B5C5D" w14:textId="5D4F4ED4" w:rsidTr="00FB396D">
        <w:tc>
          <w:tcPr>
            <w:tcW w:w="907" w:type="dxa"/>
          </w:tcPr>
          <w:p w14:paraId="01101A13" w14:textId="77777777" w:rsidR="00262465" w:rsidRPr="00AB52A7" w:rsidRDefault="00262465" w:rsidP="00FB396D">
            <w:pPr>
              <w:spacing w:after="150" w:line="360" w:lineRule="auto"/>
              <w:jc w:val="both"/>
            </w:pPr>
            <w:r>
              <w:t>2</w:t>
            </w:r>
          </w:p>
        </w:tc>
        <w:tc>
          <w:tcPr>
            <w:tcW w:w="1859" w:type="dxa"/>
          </w:tcPr>
          <w:p w14:paraId="61C4FD67" w14:textId="77777777" w:rsidR="00262465" w:rsidRDefault="00262465" w:rsidP="00FB396D">
            <w:pPr>
              <w:spacing w:after="150" w:line="360" w:lineRule="auto"/>
              <w:jc w:val="both"/>
            </w:pPr>
          </w:p>
        </w:tc>
        <w:tc>
          <w:tcPr>
            <w:tcW w:w="4317" w:type="dxa"/>
          </w:tcPr>
          <w:p w14:paraId="5D3A4297" w14:textId="77777777" w:rsidR="00262465" w:rsidRDefault="00262465" w:rsidP="00FB396D">
            <w:pPr>
              <w:spacing w:after="150" w:line="360" w:lineRule="auto"/>
              <w:jc w:val="both"/>
            </w:pPr>
            <w:r>
              <w:t>Пересказ текста с включением приведённого высказывания.</w:t>
            </w:r>
          </w:p>
          <w:p w14:paraId="1F198EEC" w14:textId="77777777" w:rsidR="00262465" w:rsidRDefault="00262465" w:rsidP="00FB396D">
            <w:pPr>
              <w:spacing w:after="150" w:line="360" w:lineRule="auto"/>
              <w:jc w:val="both"/>
            </w:pPr>
            <w:r>
              <w:t>Применение способов цитирования</w:t>
            </w:r>
          </w:p>
        </w:tc>
        <w:tc>
          <w:tcPr>
            <w:tcW w:w="991" w:type="dxa"/>
          </w:tcPr>
          <w:p w14:paraId="328CB513" w14:textId="77777777" w:rsidR="00262465" w:rsidRPr="00AB52A7" w:rsidRDefault="00262465" w:rsidP="00FB396D">
            <w:pPr>
              <w:spacing w:after="150" w:line="360" w:lineRule="auto"/>
              <w:jc w:val="both"/>
            </w:pPr>
            <w:r>
              <w:t>10</w:t>
            </w:r>
          </w:p>
        </w:tc>
        <w:tc>
          <w:tcPr>
            <w:tcW w:w="1837" w:type="dxa"/>
          </w:tcPr>
          <w:p w14:paraId="468FFDB2" w14:textId="6D477BAF" w:rsidR="00262465" w:rsidRDefault="00262465" w:rsidP="00FB396D">
            <w:pPr>
              <w:spacing w:after="150" w:line="360" w:lineRule="auto"/>
              <w:jc w:val="both"/>
            </w:pPr>
            <w:r>
              <w:t>Работа с КИМ</w:t>
            </w:r>
          </w:p>
        </w:tc>
      </w:tr>
      <w:tr w:rsidR="00262465" w:rsidRPr="00AB52A7" w14:paraId="6667859C" w14:textId="1D0477F9" w:rsidTr="00FB396D">
        <w:tc>
          <w:tcPr>
            <w:tcW w:w="907" w:type="dxa"/>
          </w:tcPr>
          <w:p w14:paraId="5DE33A0B" w14:textId="77777777" w:rsidR="00262465" w:rsidRPr="00AB52A7" w:rsidRDefault="00262465" w:rsidP="00FB396D">
            <w:pPr>
              <w:spacing w:after="150" w:line="360" w:lineRule="auto"/>
              <w:jc w:val="both"/>
            </w:pPr>
            <w:r>
              <w:t>3</w:t>
            </w:r>
          </w:p>
        </w:tc>
        <w:tc>
          <w:tcPr>
            <w:tcW w:w="1859" w:type="dxa"/>
          </w:tcPr>
          <w:p w14:paraId="7136A52A" w14:textId="77777777" w:rsidR="00262465" w:rsidRDefault="00262465" w:rsidP="00FB396D">
            <w:pPr>
              <w:spacing w:after="150" w:line="360" w:lineRule="auto"/>
              <w:jc w:val="both"/>
            </w:pPr>
          </w:p>
        </w:tc>
        <w:tc>
          <w:tcPr>
            <w:tcW w:w="4317" w:type="dxa"/>
          </w:tcPr>
          <w:p w14:paraId="586B2F0C" w14:textId="77777777" w:rsidR="00262465" w:rsidRDefault="00262465" w:rsidP="00FB396D">
            <w:pPr>
              <w:spacing w:after="150" w:line="360" w:lineRule="auto"/>
              <w:jc w:val="both"/>
            </w:pPr>
            <w:r>
              <w:t xml:space="preserve">Монологическое высказывание. Учет условий речевой ситуации. </w:t>
            </w:r>
          </w:p>
          <w:p w14:paraId="22F8C3B1" w14:textId="77777777" w:rsidR="00262465" w:rsidRDefault="00262465" w:rsidP="00FB396D">
            <w:pPr>
              <w:spacing w:after="150" w:line="360" w:lineRule="auto"/>
              <w:jc w:val="both"/>
            </w:pPr>
          </w:p>
        </w:tc>
        <w:tc>
          <w:tcPr>
            <w:tcW w:w="991" w:type="dxa"/>
          </w:tcPr>
          <w:p w14:paraId="3C781918" w14:textId="77777777" w:rsidR="00262465" w:rsidRPr="00AB52A7" w:rsidRDefault="00262465" w:rsidP="00FB396D">
            <w:pPr>
              <w:spacing w:after="150" w:line="360" w:lineRule="auto"/>
              <w:jc w:val="both"/>
            </w:pPr>
            <w:r>
              <w:t>10</w:t>
            </w:r>
          </w:p>
        </w:tc>
        <w:tc>
          <w:tcPr>
            <w:tcW w:w="1837" w:type="dxa"/>
          </w:tcPr>
          <w:p w14:paraId="4F7B4AEC" w14:textId="0E398303" w:rsidR="00262465" w:rsidRDefault="00262465" w:rsidP="00FB396D">
            <w:pPr>
              <w:spacing w:after="150" w:line="360" w:lineRule="auto"/>
              <w:jc w:val="both"/>
            </w:pPr>
            <w:r>
              <w:t>Практическая работа</w:t>
            </w:r>
          </w:p>
        </w:tc>
      </w:tr>
      <w:tr w:rsidR="00262465" w:rsidRPr="00AB52A7" w14:paraId="4A90ACD3" w14:textId="47F613CE" w:rsidTr="00FB396D">
        <w:tc>
          <w:tcPr>
            <w:tcW w:w="907" w:type="dxa"/>
          </w:tcPr>
          <w:p w14:paraId="2C7D8DFC" w14:textId="77777777" w:rsidR="00262465" w:rsidRPr="00AB52A7" w:rsidRDefault="00262465" w:rsidP="00FB396D">
            <w:pPr>
              <w:spacing w:after="150" w:line="360" w:lineRule="auto"/>
              <w:jc w:val="both"/>
            </w:pPr>
            <w:r>
              <w:t>4</w:t>
            </w:r>
          </w:p>
        </w:tc>
        <w:tc>
          <w:tcPr>
            <w:tcW w:w="1859" w:type="dxa"/>
          </w:tcPr>
          <w:p w14:paraId="67BCCDFE" w14:textId="77777777" w:rsidR="00262465" w:rsidRDefault="00262465" w:rsidP="00FB396D">
            <w:pPr>
              <w:spacing w:after="150" w:line="360" w:lineRule="auto"/>
              <w:jc w:val="both"/>
            </w:pPr>
          </w:p>
        </w:tc>
        <w:tc>
          <w:tcPr>
            <w:tcW w:w="4317" w:type="dxa"/>
          </w:tcPr>
          <w:p w14:paraId="5137741F" w14:textId="77777777" w:rsidR="00262465" w:rsidRDefault="00262465" w:rsidP="00FB396D">
            <w:pPr>
              <w:spacing w:after="150" w:line="360" w:lineRule="auto"/>
              <w:jc w:val="both"/>
            </w:pPr>
            <w:r>
              <w:t xml:space="preserve"> Ведение диалога по поставленным вопросам с учетом условий речевой ситуации и соблюдением речевых, грамматических, орфоэпических норм русского языка. Изложение и аргументация своего мнения, умение обращаться с грамматическими структурами, использование необходимого словарного запаса, правильное употребление формулы речевого этикета</w:t>
            </w:r>
          </w:p>
        </w:tc>
        <w:tc>
          <w:tcPr>
            <w:tcW w:w="991" w:type="dxa"/>
          </w:tcPr>
          <w:p w14:paraId="576EA3D9" w14:textId="77777777" w:rsidR="00262465" w:rsidRPr="00AB52A7" w:rsidRDefault="00262465" w:rsidP="00FB396D">
            <w:pPr>
              <w:spacing w:after="150" w:line="360" w:lineRule="auto"/>
              <w:jc w:val="both"/>
            </w:pPr>
            <w:r>
              <w:t>6</w:t>
            </w:r>
          </w:p>
        </w:tc>
        <w:tc>
          <w:tcPr>
            <w:tcW w:w="1837" w:type="dxa"/>
          </w:tcPr>
          <w:p w14:paraId="46629808" w14:textId="32F451C2" w:rsidR="00262465" w:rsidRDefault="00262465" w:rsidP="00FB396D">
            <w:pPr>
              <w:spacing w:after="150" w:line="360" w:lineRule="auto"/>
              <w:jc w:val="both"/>
            </w:pPr>
            <w:r>
              <w:t>Работа в диалоге. Практика</w:t>
            </w:r>
          </w:p>
        </w:tc>
      </w:tr>
      <w:tr w:rsidR="00262465" w:rsidRPr="00AB52A7" w14:paraId="11E841C2" w14:textId="4F6F4EB6" w:rsidTr="00FB396D">
        <w:trPr>
          <w:trHeight w:val="1124"/>
        </w:trPr>
        <w:tc>
          <w:tcPr>
            <w:tcW w:w="907" w:type="dxa"/>
          </w:tcPr>
          <w:p w14:paraId="2B42F132" w14:textId="77777777" w:rsidR="00262465" w:rsidRPr="00AB52A7" w:rsidRDefault="00262465" w:rsidP="00FB396D">
            <w:pPr>
              <w:spacing w:after="150" w:line="360" w:lineRule="auto"/>
              <w:jc w:val="both"/>
            </w:pPr>
            <w:r>
              <w:t>5</w:t>
            </w:r>
          </w:p>
        </w:tc>
        <w:tc>
          <w:tcPr>
            <w:tcW w:w="1859" w:type="dxa"/>
          </w:tcPr>
          <w:p w14:paraId="27CF569E" w14:textId="4C692493" w:rsidR="00262465" w:rsidRPr="00FB396D" w:rsidRDefault="00262465" w:rsidP="00FB396D">
            <w:pPr>
              <w:spacing w:after="150" w:line="360" w:lineRule="auto"/>
              <w:jc w:val="both"/>
            </w:pPr>
            <w:r w:rsidRPr="00FB396D">
              <w:rPr>
                <w:b/>
                <w:bCs/>
              </w:rPr>
              <w:t xml:space="preserve">Блок II «Подготовка к ОГЭ» </w:t>
            </w:r>
          </w:p>
        </w:tc>
        <w:tc>
          <w:tcPr>
            <w:tcW w:w="4317" w:type="dxa"/>
          </w:tcPr>
          <w:p w14:paraId="583AA923" w14:textId="77777777" w:rsidR="00262465" w:rsidRDefault="00262465" w:rsidP="00FB396D">
            <w:pPr>
              <w:spacing w:after="150" w:line="360" w:lineRule="auto"/>
              <w:jc w:val="both"/>
            </w:pPr>
            <w:r>
              <w:t>Тема, идея, проблема текста и способы их установления, формулирования.</w:t>
            </w:r>
          </w:p>
          <w:p w14:paraId="5D779754" w14:textId="77777777" w:rsidR="00262465" w:rsidRDefault="00262465" w:rsidP="00FB396D">
            <w:pPr>
              <w:spacing w:after="150" w:line="360" w:lineRule="auto"/>
              <w:jc w:val="both"/>
            </w:pPr>
          </w:p>
        </w:tc>
        <w:tc>
          <w:tcPr>
            <w:tcW w:w="991" w:type="dxa"/>
          </w:tcPr>
          <w:p w14:paraId="4FF555C5" w14:textId="77777777" w:rsidR="00262465" w:rsidRPr="00AB52A7" w:rsidRDefault="00262465" w:rsidP="00FB396D">
            <w:pPr>
              <w:spacing w:after="150" w:line="360" w:lineRule="auto"/>
              <w:jc w:val="both"/>
            </w:pPr>
            <w:r>
              <w:t>1</w:t>
            </w:r>
          </w:p>
        </w:tc>
        <w:tc>
          <w:tcPr>
            <w:tcW w:w="1837" w:type="dxa"/>
          </w:tcPr>
          <w:p w14:paraId="7C2B73DB" w14:textId="56CFFA75" w:rsidR="00262465" w:rsidRDefault="00262465" w:rsidP="00FB396D">
            <w:pPr>
              <w:spacing w:after="150" w:line="360" w:lineRule="auto"/>
              <w:jc w:val="both"/>
            </w:pPr>
            <w:r>
              <w:t>Работа с КИМ</w:t>
            </w:r>
          </w:p>
        </w:tc>
      </w:tr>
      <w:tr w:rsidR="00262465" w:rsidRPr="00AB52A7" w14:paraId="468CA99A" w14:textId="2A088D4C" w:rsidTr="00FB396D">
        <w:tc>
          <w:tcPr>
            <w:tcW w:w="907" w:type="dxa"/>
          </w:tcPr>
          <w:p w14:paraId="162F6521" w14:textId="77777777" w:rsidR="00262465" w:rsidRPr="00AB52A7" w:rsidRDefault="00262465" w:rsidP="00FB396D">
            <w:pPr>
              <w:spacing w:after="150" w:line="360" w:lineRule="auto"/>
              <w:jc w:val="both"/>
            </w:pPr>
            <w:r>
              <w:lastRenderedPageBreak/>
              <w:t>6</w:t>
            </w:r>
          </w:p>
        </w:tc>
        <w:tc>
          <w:tcPr>
            <w:tcW w:w="1859" w:type="dxa"/>
          </w:tcPr>
          <w:p w14:paraId="33475890" w14:textId="77777777" w:rsidR="00262465" w:rsidRDefault="00262465" w:rsidP="00FB396D">
            <w:pPr>
              <w:spacing w:after="150" w:line="360" w:lineRule="auto"/>
              <w:jc w:val="both"/>
            </w:pPr>
          </w:p>
        </w:tc>
        <w:tc>
          <w:tcPr>
            <w:tcW w:w="4317" w:type="dxa"/>
          </w:tcPr>
          <w:p w14:paraId="531D6148" w14:textId="77777777" w:rsidR="00262465" w:rsidRDefault="00262465" w:rsidP="00FB396D">
            <w:pPr>
              <w:spacing w:after="150" w:line="360" w:lineRule="auto"/>
              <w:jc w:val="both"/>
            </w:pPr>
            <w:r>
              <w:t>Композиция, логическая, грамматическая структура текста</w:t>
            </w:r>
          </w:p>
        </w:tc>
        <w:tc>
          <w:tcPr>
            <w:tcW w:w="991" w:type="dxa"/>
          </w:tcPr>
          <w:p w14:paraId="2929E03F" w14:textId="77777777" w:rsidR="00262465" w:rsidRPr="00AB52A7" w:rsidRDefault="00262465" w:rsidP="00FB396D">
            <w:pPr>
              <w:spacing w:after="150" w:line="360" w:lineRule="auto"/>
              <w:jc w:val="both"/>
            </w:pPr>
            <w:r>
              <w:t>2</w:t>
            </w:r>
          </w:p>
        </w:tc>
        <w:tc>
          <w:tcPr>
            <w:tcW w:w="1837" w:type="dxa"/>
          </w:tcPr>
          <w:p w14:paraId="25217673" w14:textId="28AD31E8" w:rsidR="00262465" w:rsidRDefault="00262465" w:rsidP="00FB396D">
            <w:pPr>
              <w:spacing w:after="150" w:line="360" w:lineRule="auto"/>
              <w:jc w:val="both"/>
            </w:pPr>
            <w:r>
              <w:t>Контрольный срез</w:t>
            </w:r>
          </w:p>
        </w:tc>
      </w:tr>
      <w:tr w:rsidR="00262465" w:rsidRPr="00AB52A7" w14:paraId="0164AF9C" w14:textId="0FC9EB74" w:rsidTr="00FB396D">
        <w:tc>
          <w:tcPr>
            <w:tcW w:w="907" w:type="dxa"/>
          </w:tcPr>
          <w:p w14:paraId="1D53552F" w14:textId="77777777" w:rsidR="00262465" w:rsidRPr="00AB52A7" w:rsidRDefault="00262465" w:rsidP="00FB396D">
            <w:pPr>
              <w:spacing w:after="150" w:line="360" w:lineRule="auto"/>
              <w:jc w:val="both"/>
            </w:pPr>
            <w:r>
              <w:t>7</w:t>
            </w:r>
          </w:p>
        </w:tc>
        <w:tc>
          <w:tcPr>
            <w:tcW w:w="1859" w:type="dxa"/>
          </w:tcPr>
          <w:p w14:paraId="20F7B68E" w14:textId="77777777" w:rsidR="00262465" w:rsidRDefault="00262465" w:rsidP="00FB396D">
            <w:pPr>
              <w:spacing w:after="150" w:line="360" w:lineRule="auto"/>
              <w:jc w:val="both"/>
            </w:pPr>
          </w:p>
        </w:tc>
        <w:tc>
          <w:tcPr>
            <w:tcW w:w="4317" w:type="dxa"/>
          </w:tcPr>
          <w:p w14:paraId="5A232E31" w14:textId="77777777" w:rsidR="00262465" w:rsidRDefault="00262465" w:rsidP="00FB396D">
            <w:pPr>
              <w:spacing w:after="150" w:line="360" w:lineRule="auto"/>
              <w:jc w:val="both"/>
            </w:pPr>
            <w:proofErr w:type="spellStart"/>
            <w:r>
              <w:t>Микротема</w:t>
            </w:r>
            <w:proofErr w:type="spellEnd"/>
          </w:p>
        </w:tc>
        <w:tc>
          <w:tcPr>
            <w:tcW w:w="991" w:type="dxa"/>
          </w:tcPr>
          <w:p w14:paraId="12AFE804" w14:textId="77777777" w:rsidR="00262465" w:rsidRPr="00AB52A7" w:rsidRDefault="00262465" w:rsidP="00FB396D">
            <w:pPr>
              <w:spacing w:after="150" w:line="360" w:lineRule="auto"/>
              <w:jc w:val="both"/>
            </w:pPr>
            <w:r>
              <w:t>2</w:t>
            </w:r>
          </w:p>
        </w:tc>
        <w:tc>
          <w:tcPr>
            <w:tcW w:w="1837" w:type="dxa"/>
          </w:tcPr>
          <w:p w14:paraId="505A742B" w14:textId="2FADC135" w:rsidR="00262465" w:rsidRDefault="00262465" w:rsidP="00FB396D">
            <w:pPr>
              <w:spacing w:after="150" w:line="360" w:lineRule="auto"/>
              <w:jc w:val="both"/>
            </w:pPr>
            <w:r>
              <w:t>Сжатое изложение</w:t>
            </w:r>
          </w:p>
        </w:tc>
      </w:tr>
      <w:tr w:rsidR="00262465" w:rsidRPr="00AB52A7" w14:paraId="3B4CCC65" w14:textId="392763D9" w:rsidTr="00FB396D">
        <w:tc>
          <w:tcPr>
            <w:tcW w:w="907" w:type="dxa"/>
          </w:tcPr>
          <w:p w14:paraId="0EB19219" w14:textId="77777777" w:rsidR="00262465" w:rsidRPr="00AB52A7" w:rsidRDefault="00262465" w:rsidP="00FB396D">
            <w:pPr>
              <w:spacing w:after="150" w:line="360" w:lineRule="auto"/>
              <w:jc w:val="both"/>
            </w:pPr>
            <w:r>
              <w:t>8</w:t>
            </w:r>
          </w:p>
        </w:tc>
        <w:tc>
          <w:tcPr>
            <w:tcW w:w="1859" w:type="dxa"/>
          </w:tcPr>
          <w:p w14:paraId="4D3E72D1" w14:textId="77777777" w:rsidR="00262465" w:rsidRDefault="00262465" w:rsidP="00FB396D">
            <w:pPr>
              <w:spacing w:after="150" w:line="360" w:lineRule="auto"/>
              <w:jc w:val="both"/>
            </w:pPr>
          </w:p>
        </w:tc>
        <w:tc>
          <w:tcPr>
            <w:tcW w:w="4317" w:type="dxa"/>
          </w:tcPr>
          <w:p w14:paraId="6FC7A7EF" w14:textId="77777777" w:rsidR="00262465" w:rsidRDefault="00262465" w:rsidP="00FB396D">
            <w:pPr>
              <w:spacing w:after="150" w:line="360" w:lineRule="auto"/>
              <w:jc w:val="both"/>
            </w:pPr>
            <w:r>
              <w:t>Главная и второстепенная информация в тексте. Способы сокращения текста: грамматические, логические, синтаксические.</w:t>
            </w:r>
          </w:p>
          <w:p w14:paraId="5982627A" w14:textId="77777777" w:rsidR="00262465" w:rsidRDefault="00262465" w:rsidP="00FB396D">
            <w:pPr>
              <w:spacing w:after="150" w:line="360" w:lineRule="auto"/>
              <w:jc w:val="both"/>
            </w:pPr>
          </w:p>
        </w:tc>
        <w:tc>
          <w:tcPr>
            <w:tcW w:w="991" w:type="dxa"/>
          </w:tcPr>
          <w:p w14:paraId="7A08B676" w14:textId="77777777" w:rsidR="00262465" w:rsidRPr="00AB52A7" w:rsidRDefault="00262465" w:rsidP="00FB396D">
            <w:pPr>
              <w:spacing w:after="150" w:line="360" w:lineRule="auto"/>
              <w:jc w:val="both"/>
            </w:pPr>
            <w:r>
              <w:t>2</w:t>
            </w:r>
          </w:p>
        </w:tc>
        <w:tc>
          <w:tcPr>
            <w:tcW w:w="1837" w:type="dxa"/>
          </w:tcPr>
          <w:p w14:paraId="372E4796" w14:textId="6078F325" w:rsidR="00262465" w:rsidRDefault="00262465" w:rsidP="00FB396D">
            <w:pPr>
              <w:spacing w:after="150" w:line="360" w:lineRule="auto"/>
              <w:jc w:val="both"/>
            </w:pPr>
            <w:r>
              <w:t xml:space="preserve">Работа с текстом </w:t>
            </w:r>
          </w:p>
        </w:tc>
      </w:tr>
      <w:tr w:rsidR="00262465" w:rsidRPr="00AB52A7" w14:paraId="1FF45B40" w14:textId="057D1179" w:rsidTr="00FB396D">
        <w:tc>
          <w:tcPr>
            <w:tcW w:w="907" w:type="dxa"/>
          </w:tcPr>
          <w:p w14:paraId="0C4A1E87" w14:textId="77777777" w:rsidR="00262465" w:rsidRDefault="00262465" w:rsidP="00FB396D">
            <w:pPr>
              <w:spacing w:after="150" w:line="360" w:lineRule="auto"/>
              <w:jc w:val="both"/>
            </w:pPr>
            <w:r>
              <w:t>9</w:t>
            </w:r>
          </w:p>
        </w:tc>
        <w:tc>
          <w:tcPr>
            <w:tcW w:w="1859" w:type="dxa"/>
          </w:tcPr>
          <w:p w14:paraId="1281E0BC" w14:textId="77777777" w:rsidR="00262465" w:rsidRDefault="00262465" w:rsidP="00FB396D">
            <w:pPr>
              <w:spacing w:after="150" w:line="360" w:lineRule="auto"/>
              <w:jc w:val="both"/>
            </w:pPr>
          </w:p>
        </w:tc>
        <w:tc>
          <w:tcPr>
            <w:tcW w:w="4317" w:type="dxa"/>
          </w:tcPr>
          <w:p w14:paraId="1B974EE9" w14:textId="77777777" w:rsidR="00262465" w:rsidRDefault="00262465" w:rsidP="00FB396D">
            <w:pPr>
              <w:spacing w:after="150" w:line="360" w:lineRule="auto"/>
              <w:jc w:val="both"/>
            </w:pPr>
            <w:r>
              <w:t>Написание изложения</w:t>
            </w:r>
          </w:p>
        </w:tc>
        <w:tc>
          <w:tcPr>
            <w:tcW w:w="991" w:type="dxa"/>
          </w:tcPr>
          <w:p w14:paraId="16BB067B" w14:textId="77777777" w:rsidR="00262465" w:rsidRPr="00AB52A7" w:rsidRDefault="00262465" w:rsidP="00FB396D">
            <w:pPr>
              <w:spacing w:after="150" w:line="360" w:lineRule="auto"/>
              <w:jc w:val="both"/>
            </w:pPr>
            <w:r>
              <w:t>1</w:t>
            </w:r>
          </w:p>
        </w:tc>
        <w:tc>
          <w:tcPr>
            <w:tcW w:w="1837" w:type="dxa"/>
          </w:tcPr>
          <w:p w14:paraId="2A14097A" w14:textId="5F653C9F" w:rsidR="00262465" w:rsidRDefault="00262465" w:rsidP="00FB396D">
            <w:pPr>
              <w:spacing w:after="150" w:line="360" w:lineRule="auto"/>
              <w:jc w:val="both"/>
            </w:pPr>
            <w:r>
              <w:t>Сжатое изложение</w:t>
            </w:r>
          </w:p>
        </w:tc>
      </w:tr>
      <w:tr w:rsidR="00262465" w14:paraId="0BAB5F02" w14:textId="5DBC61D7" w:rsidTr="00FB396D">
        <w:tc>
          <w:tcPr>
            <w:tcW w:w="907" w:type="dxa"/>
          </w:tcPr>
          <w:p w14:paraId="7C5D736C" w14:textId="77777777" w:rsidR="00262465" w:rsidRDefault="00262465" w:rsidP="00FB396D">
            <w:pPr>
              <w:spacing w:after="150" w:line="360" w:lineRule="auto"/>
              <w:jc w:val="both"/>
            </w:pPr>
            <w:r>
              <w:t>10</w:t>
            </w:r>
          </w:p>
        </w:tc>
        <w:tc>
          <w:tcPr>
            <w:tcW w:w="1859" w:type="dxa"/>
          </w:tcPr>
          <w:p w14:paraId="2821F9E3" w14:textId="77777777" w:rsidR="00262465" w:rsidRPr="00FB396D" w:rsidRDefault="00262465" w:rsidP="00FB396D">
            <w:pPr>
              <w:spacing w:after="150" w:line="360" w:lineRule="auto"/>
              <w:jc w:val="both"/>
            </w:pPr>
            <w:r w:rsidRPr="00FB396D">
              <w:rPr>
                <w:b/>
                <w:bCs/>
              </w:rPr>
              <w:t>Подготовка к выполнению заданий с кратким ответом</w:t>
            </w:r>
          </w:p>
        </w:tc>
        <w:tc>
          <w:tcPr>
            <w:tcW w:w="4317" w:type="dxa"/>
          </w:tcPr>
          <w:p w14:paraId="3A7C327C" w14:textId="77777777" w:rsidR="00262465" w:rsidRDefault="00262465" w:rsidP="00FB396D">
            <w:pPr>
              <w:spacing w:after="150" w:line="360" w:lineRule="auto"/>
              <w:jc w:val="both"/>
            </w:pPr>
            <w:r>
              <w:t>Предложение. Грамматическая основа предложения. Виды сказуемых. Односоставные предложения. (Задание 2.)</w:t>
            </w:r>
          </w:p>
        </w:tc>
        <w:tc>
          <w:tcPr>
            <w:tcW w:w="991" w:type="dxa"/>
          </w:tcPr>
          <w:p w14:paraId="49A9A1A7" w14:textId="77777777" w:rsidR="00262465" w:rsidRDefault="00262465" w:rsidP="00FB396D">
            <w:pPr>
              <w:spacing w:after="150" w:line="360" w:lineRule="auto"/>
              <w:jc w:val="both"/>
            </w:pPr>
            <w:r>
              <w:t>2</w:t>
            </w:r>
          </w:p>
        </w:tc>
        <w:tc>
          <w:tcPr>
            <w:tcW w:w="1837" w:type="dxa"/>
          </w:tcPr>
          <w:p w14:paraId="1F024AC0" w14:textId="52DDA1F8" w:rsidR="00262465" w:rsidRDefault="00262465" w:rsidP="00FB396D">
            <w:pPr>
              <w:spacing w:after="150" w:line="360" w:lineRule="auto"/>
              <w:jc w:val="both"/>
            </w:pPr>
            <w:r>
              <w:t>Практика. Работа с КИМ</w:t>
            </w:r>
          </w:p>
        </w:tc>
      </w:tr>
      <w:tr w:rsidR="00262465" w14:paraId="3C06387C" w14:textId="35FA72D4" w:rsidTr="00FB396D">
        <w:tc>
          <w:tcPr>
            <w:tcW w:w="907" w:type="dxa"/>
          </w:tcPr>
          <w:p w14:paraId="48689350" w14:textId="77777777" w:rsidR="00262465" w:rsidRDefault="00262465" w:rsidP="00FB396D">
            <w:pPr>
              <w:spacing w:after="150" w:line="360" w:lineRule="auto"/>
              <w:jc w:val="both"/>
            </w:pPr>
          </w:p>
        </w:tc>
        <w:tc>
          <w:tcPr>
            <w:tcW w:w="1859" w:type="dxa"/>
          </w:tcPr>
          <w:p w14:paraId="6EE837C1" w14:textId="77777777" w:rsidR="00262465" w:rsidRDefault="00262465" w:rsidP="00FB396D">
            <w:pPr>
              <w:spacing w:after="150" w:line="360" w:lineRule="auto"/>
              <w:jc w:val="both"/>
            </w:pPr>
          </w:p>
        </w:tc>
        <w:tc>
          <w:tcPr>
            <w:tcW w:w="4317" w:type="dxa"/>
          </w:tcPr>
          <w:p w14:paraId="5DAFE331" w14:textId="77777777" w:rsidR="00262465" w:rsidRDefault="00262465" w:rsidP="00FB396D">
            <w:pPr>
              <w:spacing w:after="150" w:line="360" w:lineRule="auto"/>
              <w:jc w:val="both"/>
            </w:pPr>
            <w:r>
              <w:t xml:space="preserve"> Сложносочиненные и сложноподчиненные предложения. (задание 3)</w:t>
            </w:r>
          </w:p>
        </w:tc>
        <w:tc>
          <w:tcPr>
            <w:tcW w:w="991" w:type="dxa"/>
          </w:tcPr>
          <w:p w14:paraId="3FABC736" w14:textId="29116986" w:rsidR="00262465" w:rsidRDefault="00297530" w:rsidP="00FB396D">
            <w:pPr>
              <w:spacing w:after="150" w:line="360" w:lineRule="auto"/>
              <w:jc w:val="both"/>
            </w:pPr>
            <w:r>
              <w:t>3</w:t>
            </w:r>
          </w:p>
        </w:tc>
        <w:tc>
          <w:tcPr>
            <w:tcW w:w="1837" w:type="dxa"/>
          </w:tcPr>
          <w:p w14:paraId="64140901" w14:textId="3646D2AA" w:rsidR="00262465" w:rsidRDefault="00262465" w:rsidP="00FB396D">
            <w:pPr>
              <w:spacing w:after="150" w:line="360" w:lineRule="auto"/>
              <w:jc w:val="both"/>
            </w:pPr>
            <w:r>
              <w:t>Практика. Работа с КИМ</w:t>
            </w:r>
          </w:p>
        </w:tc>
      </w:tr>
      <w:tr w:rsidR="00262465" w14:paraId="430B4E7B" w14:textId="6FAA4AF8" w:rsidTr="00FB396D">
        <w:tc>
          <w:tcPr>
            <w:tcW w:w="907" w:type="dxa"/>
          </w:tcPr>
          <w:p w14:paraId="55B1CD07" w14:textId="77777777" w:rsidR="00262465" w:rsidRDefault="00262465" w:rsidP="00FB396D">
            <w:pPr>
              <w:spacing w:after="150" w:line="360" w:lineRule="auto"/>
              <w:jc w:val="both"/>
            </w:pPr>
          </w:p>
        </w:tc>
        <w:tc>
          <w:tcPr>
            <w:tcW w:w="1859" w:type="dxa"/>
          </w:tcPr>
          <w:p w14:paraId="21137989" w14:textId="77777777" w:rsidR="00262465" w:rsidRDefault="00262465" w:rsidP="00FB396D">
            <w:pPr>
              <w:spacing w:after="150" w:line="360" w:lineRule="auto"/>
              <w:jc w:val="both"/>
            </w:pPr>
          </w:p>
        </w:tc>
        <w:tc>
          <w:tcPr>
            <w:tcW w:w="4317" w:type="dxa"/>
          </w:tcPr>
          <w:p w14:paraId="032A3725" w14:textId="77777777" w:rsidR="00262465" w:rsidRDefault="00262465" w:rsidP="00FB396D">
            <w:pPr>
              <w:spacing w:after="150" w:line="360" w:lineRule="auto"/>
              <w:jc w:val="both"/>
            </w:pPr>
            <w:r>
              <w:t xml:space="preserve">Словосочетание. Виды связи слов в словосочетании. (Задание 4.) </w:t>
            </w:r>
          </w:p>
          <w:p w14:paraId="059226AA" w14:textId="77777777" w:rsidR="00262465" w:rsidRDefault="00262465" w:rsidP="00FB396D">
            <w:pPr>
              <w:spacing w:after="150" w:line="360" w:lineRule="auto"/>
              <w:jc w:val="both"/>
            </w:pPr>
          </w:p>
        </w:tc>
        <w:tc>
          <w:tcPr>
            <w:tcW w:w="991" w:type="dxa"/>
          </w:tcPr>
          <w:p w14:paraId="52E1FF48" w14:textId="77777777" w:rsidR="00262465" w:rsidRDefault="00262465" w:rsidP="00FB396D">
            <w:pPr>
              <w:spacing w:after="150" w:line="360" w:lineRule="auto"/>
              <w:jc w:val="both"/>
            </w:pPr>
            <w:r>
              <w:t>2</w:t>
            </w:r>
          </w:p>
        </w:tc>
        <w:tc>
          <w:tcPr>
            <w:tcW w:w="1837" w:type="dxa"/>
          </w:tcPr>
          <w:p w14:paraId="730B039A" w14:textId="560C8731" w:rsidR="00262465" w:rsidRDefault="00262465" w:rsidP="00FB396D">
            <w:pPr>
              <w:spacing w:after="150" w:line="360" w:lineRule="auto"/>
              <w:jc w:val="both"/>
            </w:pPr>
            <w:r>
              <w:t>Практика. Работа с КИМ</w:t>
            </w:r>
          </w:p>
        </w:tc>
      </w:tr>
      <w:tr w:rsidR="00262465" w14:paraId="33AAFC99" w14:textId="0896205D" w:rsidTr="00FB396D">
        <w:tc>
          <w:tcPr>
            <w:tcW w:w="907" w:type="dxa"/>
          </w:tcPr>
          <w:p w14:paraId="23CE8D5E" w14:textId="77777777" w:rsidR="00262465" w:rsidRDefault="00262465" w:rsidP="00FB396D">
            <w:pPr>
              <w:spacing w:after="150" w:line="360" w:lineRule="auto"/>
              <w:jc w:val="both"/>
            </w:pPr>
          </w:p>
        </w:tc>
        <w:tc>
          <w:tcPr>
            <w:tcW w:w="1859" w:type="dxa"/>
          </w:tcPr>
          <w:p w14:paraId="461209F8" w14:textId="77777777" w:rsidR="00262465" w:rsidRDefault="00262465" w:rsidP="00FB396D">
            <w:pPr>
              <w:spacing w:after="150" w:line="360" w:lineRule="auto"/>
              <w:jc w:val="both"/>
            </w:pPr>
          </w:p>
        </w:tc>
        <w:tc>
          <w:tcPr>
            <w:tcW w:w="4317" w:type="dxa"/>
          </w:tcPr>
          <w:p w14:paraId="3D153920" w14:textId="77777777" w:rsidR="00262465" w:rsidRDefault="00262465" w:rsidP="00FB396D">
            <w:pPr>
              <w:spacing w:after="150" w:line="360" w:lineRule="auto"/>
              <w:jc w:val="both"/>
            </w:pPr>
            <w:r>
              <w:t xml:space="preserve">Правописание </w:t>
            </w:r>
            <w:proofErr w:type="gramStart"/>
            <w:r>
              <w:t>приставок..</w:t>
            </w:r>
            <w:proofErr w:type="gramEnd"/>
            <w:r>
              <w:t xml:space="preserve"> (Задание 5.)</w:t>
            </w:r>
          </w:p>
        </w:tc>
        <w:tc>
          <w:tcPr>
            <w:tcW w:w="991" w:type="dxa"/>
          </w:tcPr>
          <w:p w14:paraId="723D45C8" w14:textId="77777777" w:rsidR="00262465" w:rsidRDefault="00262465" w:rsidP="00FB396D">
            <w:pPr>
              <w:spacing w:after="150" w:line="360" w:lineRule="auto"/>
              <w:jc w:val="both"/>
            </w:pPr>
            <w:r>
              <w:t>2</w:t>
            </w:r>
          </w:p>
        </w:tc>
        <w:tc>
          <w:tcPr>
            <w:tcW w:w="1837" w:type="dxa"/>
          </w:tcPr>
          <w:p w14:paraId="0264352E" w14:textId="39AB4EEC" w:rsidR="00262465" w:rsidRDefault="00262465" w:rsidP="00FB396D">
            <w:pPr>
              <w:spacing w:after="150" w:line="360" w:lineRule="auto"/>
              <w:jc w:val="both"/>
            </w:pPr>
            <w:r>
              <w:t>Практика. Работа с КИМ</w:t>
            </w:r>
          </w:p>
        </w:tc>
      </w:tr>
      <w:tr w:rsidR="00262465" w14:paraId="16496935" w14:textId="5958CB53" w:rsidTr="00FB396D">
        <w:tc>
          <w:tcPr>
            <w:tcW w:w="907" w:type="dxa"/>
          </w:tcPr>
          <w:p w14:paraId="41A945A2" w14:textId="77777777" w:rsidR="00262465" w:rsidRDefault="00262465" w:rsidP="00FB396D">
            <w:pPr>
              <w:spacing w:after="150" w:line="360" w:lineRule="auto"/>
              <w:jc w:val="both"/>
            </w:pPr>
          </w:p>
        </w:tc>
        <w:tc>
          <w:tcPr>
            <w:tcW w:w="1859" w:type="dxa"/>
          </w:tcPr>
          <w:p w14:paraId="15E13FB4" w14:textId="77777777" w:rsidR="00262465" w:rsidRDefault="00262465" w:rsidP="00FB396D">
            <w:pPr>
              <w:spacing w:after="150" w:line="360" w:lineRule="auto"/>
              <w:jc w:val="both"/>
            </w:pPr>
          </w:p>
        </w:tc>
        <w:tc>
          <w:tcPr>
            <w:tcW w:w="4317" w:type="dxa"/>
          </w:tcPr>
          <w:p w14:paraId="7D55ACC9" w14:textId="77777777" w:rsidR="00262465" w:rsidRDefault="00262465" w:rsidP="00FB396D">
            <w:pPr>
              <w:spacing w:after="150" w:line="360" w:lineRule="auto"/>
              <w:jc w:val="both"/>
            </w:pPr>
            <w:r>
              <w:t>Правописание суффиксов</w:t>
            </w:r>
          </w:p>
          <w:p w14:paraId="5AD29766" w14:textId="77777777" w:rsidR="00262465" w:rsidRDefault="00262465" w:rsidP="00FB396D">
            <w:pPr>
              <w:spacing w:after="150" w:line="360" w:lineRule="auto"/>
              <w:jc w:val="both"/>
            </w:pPr>
            <w:r>
              <w:t>(Задание 5.)</w:t>
            </w:r>
          </w:p>
        </w:tc>
        <w:tc>
          <w:tcPr>
            <w:tcW w:w="991" w:type="dxa"/>
          </w:tcPr>
          <w:p w14:paraId="5C0711F9" w14:textId="77777777" w:rsidR="00262465" w:rsidRDefault="00262465" w:rsidP="00FB396D">
            <w:pPr>
              <w:spacing w:after="150" w:line="360" w:lineRule="auto"/>
              <w:jc w:val="both"/>
            </w:pPr>
            <w:r>
              <w:t>2</w:t>
            </w:r>
          </w:p>
        </w:tc>
        <w:tc>
          <w:tcPr>
            <w:tcW w:w="1837" w:type="dxa"/>
          </w:tcPr>
          <w:p w14:paraId="3E7D100A" w14:textId="7BFF91B1" w:rsidR="00262465" w:rsidRDefault="00262465" w:rsidP="00FB396D">
            <w:pPr>
              <w:spacing w:after="150" w:line="360" w:lineRule="auto"/>
              <w:jc w:val="both"/>
            </w:pPr>
            <w:r>
              <w:t>Практика. Работа с КИМ</w:t>
            </w:r>
          </w:p>
        </w:tc>
      </w:tr>
      <w:tr w:rsidR="00262465" w14:paraId="147E0D02" w14:textId="5EDD14CA" w:rsidTr="00FB396D">
        <w:tc>
          <w:tcPr>
            <w:tcW w:w="907" w:type="dxa"/>
          </w:tcPr>
          <w:p w14:paraId="1955D160" w14:textId="77777777" w:rsidR="00262465" w:rsidRDefault="00262465" w:rsidP="00FB396D">
            <w:pPr>
              <w:spacing w:after="150" w:line="360" w:lineRule="auto"/>
              <w:jc w:val="both"/>
            </w:pPr>
          </w:p>
        </w:tc>
        <w:tc>
          <w:tcPr>
            <w:tcW w:w="1859" w:type="dxa"/>
          </w:tcPr>
          <w:p w14:paraId="0C4E0F6B" w14:textId="77777777" w:rsidR="00262465" w:rsidRDefault="00262465" w:rsidP="00FB396D">
            <w:pPr>
              <w:spacing w:after="150" w:line="360" w:lineRule="auto"/>
              <w:jc w:val="both"/>
            </w:pPr>
          </w:p>
        </w:tc>
        <w:tc>
          <w:tcPr>
            <w:tcW w:w="4317" w:type="dxa"/>
          </w:tcPr>
          <w:p w14:paraId="29B2308C" w14:textId="77777777" w:rsidR="00262465" w:rsidRDefault="00262465" w:rsidP="00FB396D">
            <w:pPr>
              <w:spacing w:after="150" w:line="360" w:lineRule="auto"/>
              <w:jc w:val="both"/>
            </w:pPr>
            <w:r>
              <w:t>Анализ напечатанного текста (задание 6)</w:t>
            </w:r>
          </w:p>
        </w:tc>
        <w:tc>
          <w:tcPr>
            <w:tcW w:w="991" w:type="dxa"/>
          </w:tcPr>
          <w:p w14:paraId="33FD38F0" w14:textId="77777777" w:rsidR="00262465" w:rsidRDefault="00262465" w:rsidP="00FB396D">
            <w:pPr>
              <w:spacing w:after="150" w:line="360" w:lineRule="auto"/>
              <w:jc w:val="both"/>
            </w:pPr>
            <w:r>
              <w:t>2</w:t>
            </w:r>
          </w:p>
        </w:tc>
        <w:tc>
          <w:tcPr>
            <w:tcW w:w="1837" w:type="dxa"/>
          </w:tcPr>
          <w:p w14:paraId="62737C52" w14:textId="75E00895" w:rsidR="00262465" w:rsidRDefault="00262465" w:rsidP="00FB396D">
            <w:pPr>
              <w:spacing w:after="150" w:line="360" w:lineRule="auto"/>
              <w:jc w:val="both"/>
            </w:pPr>
            <w:r>
              <w:t>Работа с текстом. Демоверсии ОГЭ-2026</w:t>
            </w:r>
          </w:p>
        </w:tc>
      </w:tr>
      <w:tr w:rsidR="00262465" w14:paraId="60A55579" w14:textId="0375480F" w:rsidTr="00FB396D">
        <w:tc>
          <w:tcPr>
            <w:tcW w:w="907" w:type="dxa"/>
          </w:tcPr>
          <w:p w14:paraId="42C5B395" w14:textId="77777777" w:rsidR="00262465" w:rsidRDefault="00262465" w:rsidP="00FB396D">
            <w:pPr>
              <w:spacing w:after="150" w:line="360" w:lineRule="auto"/>
              <w:jc w:val="both"/>
            </w:pPr>
          </w:p>
        </w:tc>
        <w:tc>
          <w:tcPr>
            <w:tcW w:w="1859" w:type="dxa"/>
          </w:tcPr>
          <w:p w14:paraId="35873B43" w14:textId="77777777" w:rsidR="00262465" w:rsidRDefault="00262465" w:rsidP="00FB396D">
            <w:pPr>
              <w:spacing w:after="150" w:line="360" w:lineRule="auto"/>
              <w:jc w:val="both"/>
            </w:pPr>
          </w:p>
        </w:tc>
        <w:tc>
          <w:tcPr>
            <w:tcW w:w="4317" w:type="dxa"/>
          </w:tcPr>
          <w:p w14:paraId="1FF954E8" w14:textId="77777777" w:rsidR="00262465" w:rsidRDefault="00262465" w:rsidP="00FB396D">
            <w:pPr>
              <w:spacing w:after="150" w:line="360" w:lineRule="auto"/>
              <w:jc w:val="both"/>
            </w:pPr>
            <w:r>
              <w:t>Средства речевой выразительности. (Задание 7.)</w:t>
            </w:r>
          </w:p>
        </w:tc>
        <w:tc>
          <w:tcPr>
            <w:tcW w:w="991" w:type="dxa"/>
          </w:tcPr>
          <w:p w14:paraId="3B3AFA69" w14:textId="445D4362" w:rsidR="00262465" w:rsidRDefault="00297530" w:rsidP="00FB396D">
            <w:pPr>
              <w:spacing w:after="150" w:line="360" w:lineRule="auto"/>
              <w:jc w:val="both"/>
            </w:pPr>
            <w:r>
              <w:t>3</w:t>
            </w:r>
          </w:p>
        </w:tc>
        <w:tc>
          <w:tcPr>
            <w:tcW w:w="1837" w:type="dxa"/>
          </w:tcPr>
          <w:p w14:paraId="455A1B00" w14:textId="328982A8" w:rsidR="00262465" w:rsidRDefault="00262465" w:rsidP="00FB396D">
            <w:pPr>
              <w:spacing w:after="150" w:line="360" w:lineRule="auto"/>
              <w:jc w:val="both"/>
            </w:pPr>
            <w:r>
              <w:t>Работа с текстом. Демоверсии ОГЭ-2026</w:t>
            </w:r>
          </w:p>
        </w:tc>
      </w:tr>
      <w:tr w:rsidR="00262465" w14:paraId="1D7A9B49" w14:textId="2CCAA7A4" w:rsidTr="00FB396D">
        <w:tc>
          <w:tcPr>
            <w:tcW w:w="907" w:type="dxa"/>
          </w:tcPr>
          <w:p w14:paraId="41CD002A" w14:textId="77777777" w:rsidR="00262465" w:rsidRDefault="00262465" w:rsidP="00FB396D">
            <w:pPr>
              <w:spacing w:after="150" w:line="360" w:lineRule="auto"/>
              <w:jc w:val="both"/>
            </w:pPr>
          </w:p>
        </w:tc>
        <w:tc>
          <w:tcPr>
            <w:tcW w:w="1859" w:type="dxa"/>
          </w:tcPr>
          <w:p w14:paraId="708C12BD" w14:textId="77777777" w:rsidR="00262465" w:rsidRDefault="00262465" w:rsidP="00FB396D">
            <w:pPr>
              <w:spacing w:after="150" w:line="360" w:lineRule="auto"/>
              <w:jc w:val="both"/>
            </w:pPr>
          </w:p>
        </w:tc>
        <w:tc>
          <w:tcPr>
            <w:tcW w:w="4317" w:type="dxa"/>
          </w:tcPr>
          <w:p w14:paraId="48B7C170" w14:textId="77777777" w:rsidR="00262465" w:rsidRDefault="00262465" w:rsidP="00FB396D">
            <w:pPr>
              <w:spacing w:after="150" w:line="360" w:lineRule="auto"/>
              <w:jc w:val="both"/>
            </w:pPr>
            <w:r>
              <w:t>Лексическое значение слова.  (Задание 8.)</w:t>
            </w:r>
          </w:p>
        </w:tc>
        <w:tc>
          <w:tcPr>
            <w:tcW w:w="991" w:type="dxa"/>
          </w:tcPr>
          <w:p w14:paraId="4C84CB5D" w14:textId="43045EBE" w:rsidR="00262465" w:rsidRDefault="00262465" w:rsidP="00FB396D">
            <w:pPr>
              <w:spacing w:after="150" w:line="360" w:lineRule="auto"/>
              <w:jc w:val="both"/>
            </w:pPr>
            <w:r>
              <w:t>2</w:t>
            </w:r>
          </w:p>
        </w:tc>
        <w:tc>
          <w:tcPr>
            <w:tcW w:w="1837" w:type="dxa"/>
          </w:tcPr>
          <w:p w14:paraId="758E13D8" w14:textId="60663149" w:rsidR="00262465" w:rsidRDefault="00262465" w:rsidP="00FB396D">
            <w:pPr>
              <w:spacing w:after="150" w:line="360" w:lineRule="auto"/>
              <w:jc w:val="both"/>
            </w:pPr>
            <w:r>
              <w:t>Работа с текстом. Демоверсии ОГЭ-2026</w:t>
            </w:r>
          </w:p>
        </w:tc>
      </w:tr>
      <w:tr w:rsidR="00262465" w14:paraId="4E1B4654" w14:textId="669C3A6E" w:rsidTr="00FB396D">
        <w:tc>
          <w:tcPr>
            <w:tcW w:w="907" w:type="dxa"/>
          </w:tcPr>
          <w:p w14:paraId="03A3F399" w14:textId="77777777" w:rsidR="00262465" w:rsidRDefault="00262465" w:rsidP="00FB396D">
            <w:pPr>
              <w:spacing w:after="150" w:line="360" w:lineRule="auto"/>
              <w:jc w:val="both"/>
            </w:pPr>
          </w:p>
        </w:tc>
        <w:tc>
          <w:tcPr>
            <w:tcW w:w="1859" w:type="dxa"/>
          </w:tcPr>
          <w:p w14:paraId="43C4F146" w14:textId="77777777" w:rsidR="00262465" w:rsidRPr="00FB396D" w:rsidRDefault="00262465" w:rsidP="00FB396D">
            <w:pPr>
              <w:spacing w:after="150" w:line="360" w:lineRule="auto"/>
              <w:jc w:val="both"/>
            </w:pPr>
            <w:r w:rsidRPr="00FB396D">
              <w:rPr>
                <w:b/>
                <w:bCs/>
              </w:rPr>
              <w:t>Подготовка к написанию сочинения-рассуждения</w:t>
            </w:r>
          </w:p>
        </w:tc>
        <w:tc>
          <w:tcPr>
            <w:tcW w:w="4317" w:type="dxa"/>
          </w:tcPr>
          <w:p w14:paraId="7568E936" w14:textId="77777777" w:rsidR="00262465" w:rsidRDefault="00262465" w:rsidP="00FB396D">
            <w:pPr>
              <w:spacing w:after="150" w:line="360" w:lineRule="auto"/>
              <w:jc w:val="both"/>
              <w:rPr>
                <w:sz w:val="28"/>
                <w:szCs w:val="28"/>
              </w:rPr>
            </w:pPr>
            <w:r>
              <w:t>Критерии оценки сочинения. Тема, идея, проблема текста Композиция сочинения (тезис, аргументы, вывод). Написание сочинения-рассуждения.</w:t>
            </w:r>
          </w:p>
          <w:p w14:paraId="54C7B434" w14:textId="77777777" w:rsidR="00262465" w:rsidRDefault="00262465" w:rsidP="00FB396D">
            <w:pPr>
              <w:spacing w:after="150" w:line="360" w:lineRule="auto"/>
              <w:jc w:val="both"/>
            </w:pPr>
          </w:p>
        </w:tc>
        <w:tc>
          <w:tcPr>
            <w:tcW w:w="991" w:type="dxa"/>
          </w:tcPr>
          <w:p w14:paraId="0C5904D6" w14:textId="77777777" w:rsidR="00262465" w:rsidRDefault="00262465" w:rsidP="00FB396D">
            <w:pPr>
              <w:spacing w:after="150" w:line="360" w:lineRule="auto"/>
              <w:jc w:val="both"/>
            </w:pPr>
            <w:r>
              <w:t>12</w:t>
            </w:r>
          </w:p>
        </w:tc>
        <w:tc>
          <w:tcPr>
            <w:tcW w:w="1837" w:type="dxa"/>
          </w:tcPr>
          <w:p w14:paraId="7A1BD0B1" w14:textId="77777777" w:rsidR="00262465" w:rsidRDefault="00262465" w:rsidP="00FB396D">
            <w:pPr>
              <w:spacing w:after="150" w:line="360" w:lineRule="auto"/>
              <w:jc w:val="both"/>
            </w:pPr>
            <w:r>
              <w:t>Работа с текстом. Демоверсии ОГЭ-2026</w:t>
            </w:r>
          </w:p>
          <w:p w14:paraId="127A7CA2" w14:textId="182202BA" w:rsidR="00262465" w:rsidRDefault="00262465" w:rsidP="00FB396D">
            <w:pPr>
              <w:spacing w:after="150" w:line="360" w:lineRule="auto"/>
              <w:jc w:val="both"/>
            </w:pPr>
            <w:r>
              <w:t>Написание сочинения-рассуждения</w:t>
            </w:r>
          </w:p>
        </w:tc>
      </w:tr>
      <w:tr w:rsidR="00262465" w14:paraId="448FAA59" w14:textId="000C1132" w:rsidTr="00FB396D">
        <w:tc>
          <w:tcPr>
            <w:tcW w:w="907" w:type="dxa"/>
          </w:tcPr>
          <w:p w14:paraId="0765F463" w14:textId="77777777" w:rsidR="00262465" w:rsidRDefault="00262465" w:rsidP="00FB396D">
            <w:pPr>
              <w:spacing w:after="150" w:line="360" w:lineRule="auto"/>
              <w:jc w:val="both"/>
            </w:pPr>
          </w:p>
        </w:tc>
        <w:tc>
          <w:tcPr>
            <w:tcW w:w="1859" w:type="dxa"/>
          </w:tcPr>
          <w:p w14:paraId="6D5D34B5" w14:textId="77777777" w:rsidR="00262465" w:rsidRDefault="00262465" w:rsidP="00FB396D">
            <w:pPr>
              <w:spacing w:after="150" w:line="360" w:lineRule="auto"/>
              <w:jc w:val="both"/>
            </w:pPr>
            <w:r>
              <w:t>ИТОГО:</w:t>
            </w:r>
          </w:p>
        </w:tc>
        <w:tc>
          <w:tcPr>
            <w:tcW w:w="4317" w:type="dxa"/>
          </w:tcPr>
          <w:p w14:paraId="2BBBED2E" w14:textId="77777777" w:rsidR="00262465" w:rsidRDefault="00262465" w:rsidP="00FB396D">
            <w:pPr>
              <w:spacing w:after="150" w:line="360" w:lineRule="auto"/>
              <w:jc w:val="both"/>
            </w:pPr>
          </w:p>
        </w:tc>
        <w:tc>
          <w:tcPr>
            <w:tcW w:w="991" w:type="dxa"/>
          </w:tcPr>
          <w:p w14:paraId="6386C710" w14:textId="31E9781B" w:rsidR="00262465" w:rsidRDefault="00262465" w:rsidP="00FB396D">
            <w:pPr>
              <w:spacing w:after="150" w:line="360" w:lineRule="auto"/>
              <w:jc w:val="both"/>
            </w:pPr>
            <w:r>
              <w:t>7</w:t>
            </w:r>
            <w:r w:rsidR="00297530">
              <w:t>2</w:t>
            </w:r>
            <w:r>
              <w:t xml:space="preserve"> час</w:t>
            </w:r>
            <w:r w:rsidR="00297530">
              <w:t>а</w:t>
            </w:r>
          </w:p>
        </w:tc>
        <w:tc>
          <w:tcPr>
            <w:tcW w:w="1837" w:type="dxa"/>
          </w:tcPr>
          <w:p w14:paraId="69FC636F" w14:textId="77777777" w:rsidR="00262465" w:rsidRDefault="00262465" w:rsidP="00FB396D">
            <w:pPr>
              <w:spacing w:after="150" w:line="360" w:lineRule="auto"/>
              <w:jc w:val="both"/>
            </w:pPr>
          </w:p>
        </w:tc>
      </w:tr>
    </w:tbl>
    <w:p w14:paraId="5D15FA70" w14:textId="77777777" w:rsidR="003A3A02" w:rsidRDefault="003A3A02" w:rsidP="00FB396D">
      <w:pPr>
        <w:pStyle w:val="a4"/>
        <w:spacing w:line="360" w:lineRule="auto"/>
        <w:jc w:val="both"/>
        <w:rPr>
          <w:rFonts w:ascii="Times New Roman" w:hAnsi="Times New Roman"/>
          <w:bCs/>
          <w:i/>
          <w:sz w:val="24"/>
          <w:szCs w:val="24"/>
          <w:u w:val="single"/>
        </w:rPr>
      </w:pPr>
    </w:p>
    <w:p w14:paraId="105328A2" w14:textId="77777777" w:rsidR="00262465" w:rsidRPr="00262465" w:rsidRDefault="00262465" w:rsidP="00FB396D">
      <w:pPr>
        <w:widowControl w:val="0"/>
        <w:spacing w:line="360" w:lineRule="auto"/>
        <w:jc w:val="both"/>
        <w:rPr>
          <w:color w:val="5A5A5B"/>
          <w:sz w:val="28"/>
          <w:szCs w:val="28"/>
          <w:lang w:bidi="ru-RU"/>
        </w:rPr>
      </w:pPr>
      <w:r w:rsidRPr="00262465">
        <w:rPr>
          <w:b/>
          <w:bCs/>
          <w:color w:val="000000"/>
          <w:sz w:val="28"/>
          <w:szCs w:val="28"/>
          <w:lang w:bidi="ru-RU"/>
        </w:rPr>
        <w:t>Содержание учебного плана</w:t>
      </w:r>
    </w:p>
    <w:p w14:paraId="5EE13F2A" w14:textId="77777777" w:rsidR="00262465" w:rsidRDefault="00262465" w:rsidP="00FB396D">
      <w:pPr>
        <w:spacing w:after="150" w:line="360" w:lineRule="auto"/>
        <w:jc w:val="both"/>
      </w:pPr>
      <w:r>
        <w:t>Учебно-тематическое планирование состоит из двух блоков:</w:t>
      </w:r>
    </w:p>
    <w:p w14:paraId="024124B9" w14:textId="77777777" w:rsidR="00262465" w:rsidRDefault="00262465" w:rsidP="00FB396D">
      <w:pPr>
        <w:spacing w:after="150" w:line="360" w:lineRule="auto"/>
        <w:jc w:val="both"/>
      </w:pPr>
      <w:r>
        <w:t xml:space="preserve"> </w:t>
      </w:r>
      <w:r>
        <w:sym w:font="Symbol" w:char="F0B7"/>
      </w:r>
      <w:r>
        <w:t xml:space="preserve"> «Подготовка к устному собеседованию по русскому языку» </w:t>
      </w:r>
      <w:r>
        <w:sym w:font="Symbol" w:char="F0B7"/>
      </w:r>
      <w:r>
        <w:t xml:space="preserve"> «Подготовка к ОГЭ»</w:t>
      </w:r>
    </w:p>
    <w:p w14:paraId="08B67595" w14:textId="77777777" w:rsidR="004C09F7" w:rsidRDefault="00262465" w:rsidP="00FB396D">
      <w:pPr>
        <w:spacing w:after="150" w:line="360" w:lineRule="auto"/>
        <w:jc w:val="both"/>
      </w:pPr>
      <w:r>
        <w:t xml:space="preserve">   </w:t>
      </w:r>
      <w:r w:rsidRPr="005A7E3C">
        <w:rPr>
          <w:b/>
          <w:bCs/>
          <w:u w:val="single"/>
        </w:rPr>
        <w:t>Подготовка к итоговому собеседованию по русскому языку.</w:t>
      </w:r>
      <w:r>
        <w:t xml:space="preserve"> Итоговое собеседование по русскому языку состоит из двух частей, включающих в себя четыре задания.</w:t>
      </w:r>
    </w:p>
    <w:p w14:paraId="182A875B" w14:textId="03E52483" w:rsidR="00262465" w:rsidRDefault="00262465" w:rsidP="00FB396D">
      <w:pPr>
        <w:spacing w:after="150" w:line="360" w:lineRule="auto"/>
        <w:jc w:val="both"/>
      </w:pPr>
      <w:r>
        <w:t xml:space="preserve"> Часть 1 состоит из двух заданий. Задания 1 и 2 выполняются с использованием одного текста. Задание 1 – чтение вслух небольшого текста. Время на подготовку – 2 минуты. В задании 2 предлагается пересказать прочитанный текст, дополнив его высказыванием. Время на подготовку – 2 минуты. Часть 2 состоит из двух заданий. Задания 3 и 4 не связаны с текстом. Учащемуся необходимо выбрать одну тему для монолога и диалога. В задании 3 предлагается выбрать один из трёх предложенных вариантов беседы: описание фотографии, повествование на основе жизненного опыта, рассуждение по одной из сформулированных проблем. Время на подготовку – 1 минута. В задании 4 учащимся предстоит поучаствовать в беседе по теме предыдущего задания. Общее время ответа (включая время на подготовку) – 15 минут.</w:t>
      </w:r>
    </w:p>
    <w:p w14:paraId="32975FBD" w14:textId="77777777" w:rsidR="00262465" w:rsidRDefault="00262465" w:rsidP="00FB396D">
      <w:pPr>
        <w:spacing w:after="150" w:line="360" w:lineRule="auto"/>
        <w:jc w:val="both"/>
      </w:pPr>
      <w:r>
        <w:lastRenderedPageBreak/>
        <w:t xml:space="preserve">   Итоговое собеседование оценивается по системе зачет – незачет.</w:t>
      </w:r>
    </w:p>
    <w:p w14:paraId="7440B08C" w14:textId="77777777" w:rsidR="00262465" w:rsidRDefault="00262465" w:rsidP="00FB396D">
      <w:pPr>
        <w:spacing w:after="150" w:line="360" w:lineRule="auto"/>
        <w:jc w:val="both"/>
      </w:pPr>
      <w:r>
        <w:t xml:space="preserve"> </w:t>
      </w:r>
      <w:r w:rsidRPr="005A7E3C">
        <w:rPr>
          <w:b/>
          <w:bCs/>
          <w:u w:val="single"/>
        </w:rPr>
        <w:t>Подготовка к ОГЭ</w:t>
      </w:r>
      <w:r>
        <w:rPr>
          <w:b/>
          <w:bCs/>
          <w:u w:val="single"/>
        </w:rPr>
        <w:t>.</w:t>
      </w:r>
      <w:r>
        <w:t xml:space="preserve"> Модель контрольно-измерительных материалов по русскому языку за курс основной школы (ОГЭ) состоит из трех частей: 1. Написание сжатого изложения по прослушанному тексту. Такая форма требует не просто мобилизации памяти школьника, но прежде всего структурированного восприятия содержания текста, умения выделять в нём </w:t>
      </w:r>
      <w:proofErr w:type="spellStart"/>
      <w:r>
        <w:t>микротемы</w:t>
      </w:r>
      <w:proofErr w:type="spellEnd"/>
      <w:r>
        <w:t xml:space="preserve">, определять в них главное, существенное, отсекать второстепенное. Таким образом, сжатое изложение побуждает выпускника выполнить информационную обработку текста. При обучении сжатому изложению особое внимание уделяется формированию следующих коммуникативно-речевых умений: вычленять главное в информации, сокращать текст разными способами, правильно, логично и кратко излагать свои мысли, умение находить и уместно, точно использовать языковые средства обобщенной передачи содержания. Работа над сжатым изложением должна проводиться на каждом занятии и усложняться по мере овладения данным умением. 2. Другая важная составляющая КИМ – подготовка к выполнению заданий с кратким ответом 2-8. В данной части содержатся разноплановые задания: задания, связанные с умением анализировать изобразительно-выразительные средства текста, задания по орфографии, лексике, грамматике, синтаксису, пунктуации. 3. Третья часть работы содержит творческое задание (Задание 9), которое проверяет коммуникативную компетенцию школьников, в частности умение строить собственное высказывание в соответствии с заданным типом речи. Важное значение имеет то, что учащемуся предлагаются 3 варианта сочинения. В каждом варианте может быть реализована разная установка (исследовательская, аналитическая, ценностная), которая соответствует как разным видам восприятия текста, так и разным формам личностной направленности учащегося. Наличие разных вариантов сочинения способствует развитию компетенции ответственного выбора учащегося, позволяет учителю при подготовке к экзамену реализовать все многообразие учебных средств, направленных на развитие речи. При этом неслучайно особое внимание уделяется умению аргументировать положения своей работы, используя прочитанный текст: воспитание культуры доказательного аргументированного рассуждения выступает важнейшей задачей современной школы. Важно отметить и то, что аргументация является интегрированным показателем глубины и точности понимания исходного текста и умения функционально использовать извлеченную информацию для решения тех и или иных коммуникативных целей. Написание сочинения-рассуждения на лингвистическую тему (9.1.) и тему, связанную с анализом </w:t>
      </w:r>
      <w:proofErr w:type="gramStart"/>
      <w:r>
        <w:t>текста(</w:t>
      </w:r>
      <w:proofErr w:type="gramEnd"/>
      <w:r>
        <w:t>9.2 и 9.3.) выполняется на основе печатного текста.</w:t>
      </w:r>
    </w:p>
    <w:p w14:paraId="70C1D15C" w14:textId="77777777" w:rsidR="00262465" w:rsidRDefault="00262465" w:rsidP="00FB396D">
      <w:pPr>
        <w:spacing w:after="150" w:line="360" w:lineRule="auto"/>
        <w:jc w:val="both"/>
      </w:pPr>
      <w:r>
        <w:t xml:space="preserve"> Учитель при обучении сочинению-рассуждению создает условия для формирования следующих умений: понимать чужую речь (осознавать тему и основную мысль высказывания), проникать в авторский замысел, осознавать значение использованных автором средств выражения мысли, в </w:t>
      </w:r>
      <w:r>
        <w:lastRenderedPageBreak/>
        <w:t xml:space="preserve">том числе и знаков препинания; продуцировать собственное связное высказывание, посвященное лингвистической проблеме; способность этически корректно доказывать правильность назначения языковых средств; умение цитировать и использовать цитаты из исходного текста как средство аргументации; умение композиционно оформлять текст; умение выражать мысли в словесной форме, соблюдая нормы литературного русского языка и демонстрируя такие значимые качества речи как богатство, выразительность, точность, ясность, чистоту и др. Все виды учебной деятельности обучающихся на занятии, различные упражнения, составляющие единую методическую систему, подчинены решению комплексной задачи – развитию речи школьников, усвоению ими практической грамотности. Целесообразно познакомить каждого девятиклассника с критериями оценивания изложения и сочинения, что позволит избежать ошибок в построении текста, выделении </w:t>
      </w:r>
      <w:proofErr w:type="spellStart"/>
      <w:r>
        <w:t>микротем</w:t>
      </w:r>
      <w:proofErr w:type="spellEnd"/>
      <w:r>
        <w:t xml:space="preserve">, помогает объективно оценивать собственную работу. Обучение приемам компрессии текста – важнейшая составляющая работы каждого учителя. Систематическая деятельность в этом направлении позволит отработать навыки сжатия при информационной переработке текста. </w:t>
      </w:r>
    </w:p>
    <w:p w14:paraId="79390C03" w14:textId="77777777" w:rsidR="00262465" w:rsidRDefault="00262465" w:rsidP="00FB396D">
      <w:pPr>
        <w:spacing w:after="150" w:line="360" w:lineRule="auto"/>
        <w:jc w:val="both"/>
      </w:pPr>
      <w:r w:rsidRPr="005A7E3C">
        <w:rPr>
          <w:b/>
          <w:bCs/>
        </w:rPr>
        <w:t>Блок I</w:t>
      </w:r>
      <w:r>
        <w:t xml:space="preserve"> «Подготовка к устному собеседованию по русскому языку» </w:t>
      </w:r>
    </w:p>
    <w:p w14:paraId="1C8EBD3D" w14:textId="42748CB2" w:rsidR="00262465" w:rsidRDefault="00262465" w:rsidP="00FB396D">
      <w:pPr>
        <w:spacing w:after="150" w:line="360" w:lineRule="auto"/>
        <w:jc w:val="both"/>
      </w:pPr>
      <w:r>
        <w:t xml:space="preserve">1. </w:t>
      </w:r>
      <w:r w:rsidRPr="00297530">
        <w:rPr>
          <w:b/>
          <w:bCs/>
        </w:rPr>
        <w:t>Чтение текста вслух</w:t>
      </w:r>
      <w:r w:rsidR="00FB396D">
        <w:rPr>
          <w:b/>
          <w:bCs/>
        </w:rPr>
        <w:t>.</w:t>
      </w:r>
      <w:r w:rsidRPr="00297530">
        <w:rPr>
          <w:b/>
          <w:bCs/>
        </w:rPr>
        <w:t xml:space="preserve"> </w:t>
      </w:r>
      <w:r>
        <w:t xml:space="preserve"> Чтение текста в соответствии с интонацией, соответствующей пунктуационному оформлению текста. Чтение в темпе, соответствующем коммуникативной задаче.</w:t>
      </w:r>
    </w:p>
    <w:p w14:paraId="2AFE813D" w14:textId="60C7A88F" w:rsidR="00262465" w:rsidRDefault="00262465" w:rsidP="00FB396D">
      <w:pPr>
        <w:spacing w:after="150" w:line="360" w:lineRule="auto"/>
        <w:jc w:val="both"/>
      </w:pPr>
      <w:r>
        <w:t xml:space="preserve"> 2. </w:t>
      </w:r>
      <w:r w:rsidRPr="00297530">
        <w:rPr>
          <w:b/>
          <w:bCs/>
        </w:rPr>
        <w:t>Пересказ текста с включением приведённого высказывания</w:t>
      </w:r>
      <w:r w:rsidR="00FB396D">
        <w:rPr>
          <w:b/>
          <w:bCs/>
        </w:rPr>
        <w:t>.</w:t>
      </w:r>
      <w:r>
        <w:t xml:space="preserve"> Пересказ прочитанного текста с сохранением всех основных </w:t>
      </w:r>
      <w:proofErr w:type="spellStart"/>
      <w:r>
        <w:t>микротем</w:t>
      </w:r>
      <w:proofErr w:type="spellEnd"/>
      <w:r>
        <w:t xml:space="preserve"> исходного текста с соблюдением фактологической точности. Уместное, логичное включение приведенного высказывания в текст. Применение способов цитирования.</w:t>
      </w:r>
    </w:p>
    <w:p w14:paraId="00B0BDDB" w14:textId="3CD6C285" w:rsidR="00262465" w:rsidRDefault="00262465" w:rsidP="00FB396D">
      <w:pPr>
        <w:spacing w:after="150" w:line="360" w:lineRule="auto"/>
        <w:jc w:val="both"/>
      </w:pPr>
      <w:r>
        <w:t xml:space="preserve"> 3. </w:t>
      </w:r>
      <w:r w:rsidRPr="00297530">
        <w:rPr>
          <w:b/>
          <w:bCs/>
        </w:rPr>
        <w:t>Монологическое высказывание</w:t>
      </w:r>
      <w:r w:rsidR="00FB396D">
        <w:rPr>
          <w:b/>
          <w:bCs/>
        </w:rPr>
        <w:t>.</w:t>
      </w:r>
      <w:r>
        <w:t xml:space="preserve"> Владение лексическим материалом и умение оперировать им в условиях множественного выбора, а также владение грамматическим материалом в выстраивании монолога (не менее 10 фраз) по заданной теме с учетом условий речевой ситуации. </w:t>
      </w:r>
    </w:p>
    <w:p w14:paraId="177032FB" w14:textId="38EE9B75" w:rsidR="00262465" w:rsidRDefault="00262465" w:rsidP="00FB396D">
      <w:pPr>
        <w:spacing w:after="150" w:line="360" w:lineRule="auto"/>
        <w:jc w:val="both"/>
        <w:rPr>
          <w:sz w:val="28"/>
          <w:szCs w:val="28"/>
        </w:rPr>
      </w:pPr>
      <w:r>
        <w:t xml:space="preserve">4. </w:t>
      </w:r>
      <w:r w:rsidRPr="00297530">
        <w:rPr>
          <w:b/>
          <w:bCs/>
        </w:rPr>
        <w:t>Диалог</w:t>
      </w:r>
      <w:r w:rsidR="00FB396D">
        <w:rPr>
          <w:b/>
          <w:bCs/>
        </w:rPr>
        <w:t xml:space="preserve">. </w:t>
      </w:r>
      <w:r>
        <w:t>Ведение диалога по поставленным вопросам с учетом условий речевой ситуации и соблюдением речевых, грамматических, орфоэпических норм русского языка. Изложение и аргументация своего мнения, умение обращаться с грамматическими структурами, использование необходимого словарного запаса, правильное употребление формулы речевого этикета.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71"/>
        <w:gridCol w:w="2480"/>
        <w:gridCol w:w="2480"/>
        <w:gridCol w:w="2480"/>
      </w:tblGrid>
      <w:tr w:rsidR="00262465" w:rsidRPr="00FA6748" w14:paraId="20E5D23D" w14:textId="77777777" w:rsidTr="00C115D2">
        <w:tc>
          <w:tcPr>
            <w:tcW w:w="3696" w:type="dxa"/>
          </w:tcPr>
          <w:p w14:paraId="46609868" w14:textId="77777777" w:rsidR="00262465" w:rsidRPr="00FA6748" w:rsidRDefault="00262465" w:rsidP="00FB396D">
            <w:pPr>
              <w:spacing w:after="150" w:line="360" w:lineRule="auto"/>
              <w:jc w:val="both"/>
            </w:pPr>
          </w:p>
        </w:tc>
        <w:tc>
          <w:tcPr>
            <w:tcW w:w="3696" w:type="dxa"/>
          </w:tcPr>
          <w:p w14:paraId="02C3AF3B" w14:textId="77777777" w:rsidR="00262465" w:rsidRPr="00AB52A7" w:rsidRDefault="00262465" w:rsidP="00FB396D">
            <w:pPr>
              <w:spacing w:after="150" w:line="360" w:lineRule="auto"/>
              <w:jc w:val="both"/>
              <w:rPr>
                <w:b/>
                <w:bCs/>
              </w:rPr>
            </w:pPr>
            <w:r w:rsidRPr="00AB52A7">
              <w:rPr>
                <w:b/>
                <w:bCs/>
              </w:rPr>
              <w:t>Знать</w:t>
            </w:r>
          </w:p>
        </w:tc>
        <w:tc>
          <w:tcPr>
            <w:tcW w:w="3697" w:type="dxa"/>
          </w:tcPr>
          <w:p w14:paraId="28261359" w14:textId="77777777" w:rsidR="00262465" w:rsidRPr="00AB52A7" w:rsidRDefault="00262465" w:rsidP="00FB396D">
            <w:pPr>
              <w:spacing w:after="150" w:line="360" w:lineRule="auto"/>
              <w:jc w:val="both"/>
              <w:rPr>
                <w:b/>
                <w:bCs/>
              </w:rPr>
            </w:pPr>
            <w:r w:rsidRPr="00AB52A7">
              <w:rPr>
                <w:b/>
                <w:bCs/>
              </w:rPr>
              <w:t>Уметь</w:t>
            </w:r>
          </w:p>
        </w:tc>
        <w:tc>
          <w:tcPr>
            <w:tcW w:w="3697" w:type="dxa"/>
          </w:tcPr>
          <w:p w14:paraId="57C0F78D" w14:textId="77777777" w:rsidR="00262465" w:rsidRPr="00AB52A7" w:rsidRDefault="00262465" w:rsidP="00FB396D">
            <w:pPr>
              <w:spacing w:after="150" w:line="360" w:lineRule="auto"/>
              <w:jc w:val="both"/>
              <w:rPr>
                <w:b/>
                <w:bCs/>
              </w:rPr>
            </w:pPr>
            <w:r w:rsidRPr="00AB52A7">
              <w:rPr>
                <w:b/>
                <w:bCs/>
              </w:rPr>
              <w:t>Владеть</w:t>
            </w:r>
          </w:p>
        </w:tc>
      </w:tr>
      <w:tr w:rsidR="00262465" w:rsidRPr="00FA6748" w14:paraId="28CB86A4" w14:textId="77777777" w:rsidTr="00C115D2">
        <w:tc>
          <w:tcPr>
            <w:tcW w:w="3696" w:type="dxa"/>
          </w:tcPr>
          <w:p w14:paraId="2BBF24DC" w14:textId="77777777" w:rsidR="00262465" w:rsidRPr="003E75BC" w:rsidRDefault="00262465" w:rsidP="00FB396D">
            <w:pPr>
              <w:spacing w:after="150" w:line="360" w:lineRule="auto"/>
              <w:jc w:val="both"/>
              <w:rPr>
                <w:b/>
                <w:bCs/>
              </w:rPr>
            </w:pPr>
            <w:r w:rsidRPr="003E75BC">
              <w:rPr>
                <w:b/>
                <w:bCs/>
              </w:rPr>
              <w:lastRenderedPageBreak/>
              <w:t>Выразительное чтение текста</w:t>
            </w:r>
          </w:p>
        </w:tc>
        <w:tc>
          <w:tcPr>
            <w:tcW w:w="3696" w:type="dxa"/>
          </w:tcPr>
          <w:p w14:paraId="5EF5D653" w14:textId="77777777" w:rsidR="00262465" w:rsidRPr="00FA6748" w:rsidRDefault="00262465" w:rsidP="00FB396D">
            <w:pPr>
              <w:spacing w:after="150" w:line="360" w:lineRule="auto"/>
              <w:jc w:val="both"/>
            </w:pPr>
            <w:r>
              <w:t>Правила пунктуационного оформления текста; орфоэпические нормы русского языка</w:t>
            </w:r>
          </w:p>
        </w:tc>
        <w:tc>
          <w:tcPr>
            <w:tcW w:w="3697" w:type="dxa"/>
          </w:tcPr>
          <w:p w14:paraId="182C1628" w14:textId="77777777" w:rsidR="00262465" w:rsidRPr="00FA6748" w:rsidRDefault="00262465" w:rsidP="00FB396D">
            <w:pPr>
              <w:spacing w:after="150" w:line="360" w:lineRule="auto"/>
              <w:jc w:val="both"/>
            </w:pPr>
            <w:r>
              <w:t>Выразительно читать текст в соответствии с правилами пунктуационного оформления текста и орфоэпическими нормами</w:t>
            </w:r>
          </w:p>
        </w:tc>
        <w:tc>
          <w:tcPr>
            <w:tcW w:w="3697" w:type="dxa"/>
          </w:tcPr>
          <w:p w14:paraId="6E5AB480" w14:textId="77777777" w:rsidR="00262465" w:rsidRPr="00FA6748" w:rsidRDefault="00262465" w:rsidP="00FB396D">
            <w:pPr>
              <w:spacing w:after="150" w:line="360" w:lineRule="auto"/>
              <w:jc w:val="both"/>
            </w:pPr>
            <w:r>
              <w:t>Орфоэпическими нормами русского языка, интонацией как инструментом идентификации синтаксических конструкций</w:t>
            </w:r>
          </w:p>
        </w:tc>
      </w:tr>
      <w:tr w:rsidR="00262465" w:rsidRPr="00FA6748" w14:paraId="10D89073" w14:textId="77777777" w:rsidTr="00C115D2">
        <w:tc>
          <w:tcPr>
            <w:tcW w:w="3696" w:type="dxa"/>
          </w:tcPr>
          <w:p w14:paraId="22F90A09" w14:textId="77777777" w:rsidR="00262465" w:rsidRPr="00FA6748" w:rsidRDefault="00262465" w:rsidP="00FB396D">
            <w:pPr>
              <w:spacing w:after="150" w:line="360" w:lineRule="auto"/>
              <w:jc w:val="both"/>
            </w:pPr>
          </w:p>
        </w:tc>
        <w:tc>
          <w:tcPr>
            <w:tcW w:w="3696" w:type="dxa"/>
          </w:tcPr>
          <w:p w14:paraId="4702C78C" w14:textId="77777777" w:rsidR="00262465" w:rsidRPr="00FA6748" w:rsidRDefault="00262465" w:rsidP="00FB396D">
            <w:pPr>
              <w:spacing w:after="150" w:line="360" w:lineRule="auto"/>
              <w:jc w:val="both"/>
            </w:pPr>
            <w:r>
              <w:t>Нормы чтения в соответствии с поставленной коммуникативной задачей</w:t>
            </w:r>
          </w:p>
        </w:tc>
        <w:tc>
          <w:tcPr>
            <w:tcW w:w="3697" w:type="dxa"/>
          </w:tcPr>
          <w:p w14:paraId="50AE1C40" w14:textId="77777777" w:rsidR="00262465" w:rsidRPr="00FA6748" w:rsidRDefault="00262465" w:rsidP="00FB396D">
            <w:pPr>
              <w:spacing w:after="150" w:line="360" w:lineRule="auto"/>
              <w:jc w:val="both"/>
            </w:pPr>
            <w:r>
              <w:t>Выразительно читать текст в темпе, соответствующем коммуникативной задаче</w:t>
            </w:r>
          </w:p>
        </w:tc>
        <w:tc>
          <w:tcPr>
            <w:tcW w:w="3697" w:type="dxa"/>
          </w:tcPr>
          <w:p w14:paraId="427EADA6" w14:textId="77777777" w:rsidR="00262465" w:rsidRPr="00FA6748" w:rsidRDefault="00262465" w:rsidP="00FB396D">
            <w:pPr>
              <w:spacing w:after="150" w:line="360" w:lineRule="auto"/>
              <w:jc w:val="both"/>
            </w:pPr>
            <w:r>
              <w:t>Техникой чтения в соответствии поставленной коммуникативной задаче</w:t>
            </w:r>
          </w:p>
        </w:tc>
      </w:tr>
      <w:tr w:rsidR="00262465" w:rsidRPr="00FA6748" w14:paraId="3BAFF1A1" w14:textId="77777777" w:rsidTr="00C115D2">
        <w:tc>
          <w:tcPr>
            <w:tcW w:w="3696" w:type="dxa"/>
          </w:tcPr>
          <w:p w14:paraId="5F2A48C4" w14:textId="77777777" w:rsidR="00262465" w:rsidRPr="003E75BC" w:rsidRDefault="00262465" w:rsidP="00FB396D">
            <w:pPr>
              <w:spacing w:after="150" w:line="360" w:lineRule="auto"/>
              <w:jc w:val="both"/>
              <w:rPr>
                <w:b/>
                <w:bCs/>
              </w:rPr>
            </w:pPr>
            <w:r w:rsidRPr="003E75BC">
              <w:rPr>
                <w:b/>
                <w:bCs/>
              </w:rPr>
              <w:t>Пересказ текста с включением приведенного высказывания</w:t>
            </w:r>
          </w:p>
        </w:tc>
        <w:tc>
          <w:tcPr>
            <w:tcW w:w="3696" w:type="dxa"/>
          </w:tcPr>
          <w:p w14:paraId="743681DC" w14:textId="77777777" w:rsidR="00262465" w:rsidRPr="00FA6748" w:rsidRDefault="00262465" w:rsidP="00FB396D">
            <w:pPr>
              <w:spacing w:after="150" w:line="360" w:lineRule="auto"/>
              <w:jc w:val="both"/>
            </w:pPr>
            <w:r>
              <w:t>Способы введения в пересказ цитаты с учетом коммуникативной задачи и логического строения текста</w:t>
            </w:r>
          </w:p>
        </w:tc>
        <w:tc>
          <w:tcPr>
            <w:tcW w:w="3697" w:type="dxa"/>
          </w:tcPr>
          <w:p w14:paraId="6A20BC05" w14:textId="77777777" w:rsidR="00262465" w:rsidRPr="00FA6748" w:rsidRDefault="00262465" w:rsidP="00FB396D">
            <w:pPr>
              <w:spacing w:after="150" w:line="360" w:lineRule="auto"/>
              <w:jc w:val="both"/>
            </w:pPr>
            <w:r>
              <w:t xml:space="preserve">Определять основные </w:t>
            </w:r>
            <w:proofErr w:type="spellStart"/>
            <w:r>
              <w:t>микротемы</w:t>
            </w:r>
            <w:proofErr w:type="spellEnd"/>
            <w:r>
              <w:t xml:space="preserve"> текста; выделять ключевые слова; выбирать оптимальный способ цитирования при пересказе текста</w:t>
            </w:r>
          </w:p>
        </w:tc>
        <w:tc>
          <w:tcPr>
            <w:tcW w:w="3697" w:type="dxa"/>
          </w:tcPr>
          <w:p w14:paraId="04DA09A0" w14:textId="77777777" w:rsidR="00262465" w:rsidRPr="00FA6748" w:rsidRDefault="00262465" w:rsidP="00FB396D">
            <w:pPr>
              <w:spacing w:after="150" w:line="360" w:lineRule="auto"/>
              <w:jc w:val="both"/>
            </w:pPr>
            <w:r>
              <w:t>Основными способами запоминания текста; владеть различными способами цитирования (прямая речь, косвенная речь, вводное слово)</w:t>
            </w:r>
          </w:p>
        </w:tc>
      </w:tr>
      <w:tr w:rsidR="00262465" w:rsidRPr="00FA6748" w14:paraId="26E356DF" w14:textId="77777777" w:rsidTr="00C115D2">
        <w:tc>
          <w:tcPr>
            <w:tcW w:w="3696" w:type="dxa"/>
          </w:tcPr>
          <w:p w14:paraId="67D5714C" w14:textId="77777777" w:rsidR="00262465" w:rsidRPr="003E75BC" w:rsidRDefault="00262465" w:rsidP="00FB396D">
            <w:pPr>
              <w:spacing w:after="150" w:line="360" w:lineRule="auto"/>
              <w:jc w:val="both"/>
              <w:rPr>
                <w:b/>
                <w:bCs/>
              </w:rPr>
            </w:pPr>
            <w:r w:rsidRPr="003E75BC">
              <w:rPr>
                <w:b/>
                <w:bCs/>
              </w:rPr>
              <w:t>Монологической высказывание</w:t>
            </w:r>
          </w:p>
        </w:tc>
        <w:tc>
          <w:tcPr>
            <w:tcW w:w="3696" w:type="dxa"/>
          </w:tcPr>
          <w:p w14:paraId="02685937" w14:textId="77777777" w:rsidR="00262465" w:rsidRPr="00FA6748" w:rsidRDefault="00262465" w:rsidP="00FB396D">
            <w:pPr>
              <w:spacing w:after="150" w:line="360" w:lineRule="auto"/>
              <w:jc w:val="both"/>
            </w:pPr>
            <w:r>
              <w:t>Типы речи, композицию текстов, соответствующих различным типам речи</w:t>
            </w:r>
          </w:p>
        </w:tc>
        <w:tc>
          <w:tcPr>
            <w:tcW w:w="3697" w:type="dxa"/>
          </w:tcPr>
          <w:p w14:paraId="783335F8" w14:textId="77777777" w:rsidR="00262465" w:rsidRPr="00FA6748" w:rsidRDefault="00262465" w:rsidP="00FB396D">
            <w:pPr>
              <w:spacing w:after="150" w:line="360" w:lineRule="auto"/>
              <w:jc w:val="both"/>
            </w:pPr>
            <w:r>
              <w:t>Строить текст в соответствии с коммуникативной задачей и выбранным типом речи</w:t>
            </w:r>
          </w:p>
        </w:tc>
        <w:tc>
          <w:tcPr>
            <w:tcW w:w="3697" w:type="dxa"/>
          </w:tcPr>
          <w:p w14:paraId="5FAA64A1" w14:textId="77777777" w:rsidR="00262465" w:rsidRPr="00FA6748" w:rsidRDefault="00262465" w:rsidP="00FB396D">
            <w:pPr>
              <w:spacing w:after="150" w:line="360" w:lineRule="auto"/>
              <w:jc w:val="both"/>
            </w:pPr>
            <w:r>
              <w:t>Техникой речи в соответствии с коммуникативной задачей: орфоэпическими, лексическими, синтаксическими нормами.</w:t>
            </w:r>
          </w:p>
        </w:tc>
      </w:tr>
      <w:tr w:rsidR="00262465" w:rsidRPr="00FA6748" w14:paraId="08395E00" w14:textId="77777777" w:rsidTr="00C115D2">
        <w:tc>
          <w:tcPr>
            <w:tcW w:w="3696" w:type="dxa"/>
          </w:tcPr>
          <w:p w14:paraId="7A886F71" w14:textId="77777777" w:rsidR="00262465" w:rsidRPr="00FA6748" w:rsidRDefault="00262465" w:rsidP="00FB396D">
            <w:pPr>
              <w:spacing w:after="150" w:line="360" w:lineRule="auto"/>
              <w:jc w:val="both"/>
            </w:pPr>
            <w:r>
              <w:t>Диалог</w:t>
            </w:r>
          </w:p>
        </w:tc>
        <w:tc>
          <w:tcPr>
            <w:tcW w:w="3696" w:type="dxa"/>
          </w:tcPr>
          <w:p w14:paraId="5F28385C" w14:textId="77777777" w:rsidR="00262465" w:rsidRPr="00FA6748" w:rsidRDefault="00262465" w:rsidP="00FB396D">
            <w:pPr>
              <w:spacing w:after="150" w:line="360" w:lineRule="auto"/>
              <w:jc w:val="both"/>
            </w:pPr>
            <w:r>
              <w:t xml:space="preserve">Условия речевой ситуации, нормы современного русского </w:t>
            </w:r>
            <w:r>
              <w:lastRenderedPageBreak/>
              <w:t>литературного языка; этикет</w:t>
            </w:r>
          </w:p>
        </w:tc>
        <w:tc>
          <w:tcPr>
            <w:tcW w:w="3697" w:type="dxa"/>
          </w:tcPr>
          <w:p w14:paraId="25071A6F" w14:textId="77777777" w:rsidR="00262465" w:rsidRPr="00FA6748" w:rsidRDefault="00262465" w:rsidP="00FB396D">
            <w:pPr>
              <w:spacing w:after="150" w:line="360" w:lineRule="auto"/>
              <w:jc w:val="both"/>
            </w:pPr>
            <w:r>
              <w:lastRenderedPageBreak/>
              <w:t>Отвечать на вопросы в соответствии с речевой ситуацией, давать полные ответы на вопросы</w:t>
            </w:r>
          </w:p>
        </w:tc>
        <w:tc>
          <w:tcPr>
            <w:tcW w:w="3697" w:type="dxa"/>
          </w:tcPr>
          <w:p w14:paraId="1C8DD537" w14:textId="77777777" w:rsidR="00262465" w:rsidRPr="00FA6748" w:rsidRDefault="00262465" w:rsidP="00FB396D">
            <w:pPr>
              <w:spacing w:after="150" w:line="360" w:lineRule="auto"/>
              <w:jc w:val="both"/>
            </w:pPr>
            <w:r>
              <w:t>Владеть культурой общения</w:t>
            </w:r>
          </w:p>
        </w:tc>
      </w:tr>
    </w:tbl>
    <w:p w14:paraId="360E7F1D" w14:textId="77777777" w:rsidR="00262465" w:rsidRDefault="00262465" w:rsidP="00FB396D">
      <w:pPr>
        <w:spacing w:after="150" w:line="360" w:lineRule="auto"/>
        <w:jc w:val="both"/>
      </w:pPr>
      <w:r w:rsidRPr="005A7E3C">
        <w:rPr>
          <w:b/>
          <w:bCs/>
          <w:u w:val="single"/>
        </w:rPr>
        <w:t>Блок II «Подготовка к ОГЭ»</w:t>
      </w:r>
      <w:r>
        <w:t xml:space="preserve"> </w:t>
      </w:r>
    </w:p>
    <w:p w14:paraId="652F420A" w14:textId="0B438730" w:rsidR="00262465" w:rsidRPr="00297530" w:rsidRDefault="00262465" w:rsidP="00FB396D">
      <w:pPr>
        <w:spacing w:after="150" w:line="360" w:lineRule="auto"/>
        <w:jc w:val="both"/>
        <w:rPr>
          <w:b/>
          <w:bCs/>
        </w:rPr>
      </w:pPr>
      <w:r w:rsidRPr="005A7E3C">
        <w:rPr>
          <w:b/>
          <w:bCs/>
        </w:rPr>
        <w:t>Подготовка к написанию изложения</w:t>
      </w:r>
      <w:r>
        <w:t xml:space="preserve"> </w:t>
      </w:r>
      <w:r w:rsidRPr="00297530">
        <w:rPr>
          <w:b/>
          <w:bCs/>
        </w:rPr>
        <w:t xml:space="preserve"> </w:t>
      </w:r>
    </w:p>
    <w:p w14:paraId="610576E9" w14:textId="77777777" w:rsidR="00262465" w:rsidRDefault="00262465" w:rsidP="00FB396D">
      <w:pPr>
        <w:spacing w:after="150" w:line="360" w:lineRule="auto"/>
        <w:jc w:val="both"/>
      </w:pPr>
      <w:r>
        <w:t>1.Текст как единица языка. Тема, идея, проблема текста и способы их установления, формулирования.</w:t>
      </w:r>
    </w:p>
    <w:p w14:paraId="29AFBD76" w14:textId="77777777" w:rsidR="00262465" w:rsidRDefault="00262465" w:rsidP="00FB396D">
      <w:pPr>
        <w:spacing w:after="150" w:line="360" w:lineRule="auto"/>
        <w:jc w:val="both"/>
      </w:pPr>
      <w:r>
        <w:t xml:space="preserve"> 2. Композиция, логическая, грамматическая структура текста. </w:t>
      </w:r>
    </w:p>
    <w:p w14:paraId="56041229" w14:textId="77777777" w:rsidR="00262465" w:rsidRDefault="00262465" w:rsidP="00FB396D">
      <w:pPr>
        <w:spacing w:after="150" w:line="360" w:lineRule="auto"/>
        <w:jc w:val="both"/>
      </w:pPr>
      <w:r>
        <w:t xml:space="preserve">3.Микротема. Соотношение </w:t>
      </w:r>
      <w:proofErr w:type="spellStart"/>
      <w:r>
        <w:t>микротемы</w:t>
      </w:r>
      <w:proofErr w:type="spellEnd"/>
      <w:r>
        <w:t xml:space="preserve"> и абзацного строения текста. Абзац Синтаксическое богатство русского языка.</w:t>
      </w:r>
    </w:p>
    <w:p w14:paraId="753994DE" w14:textId="77777777" w:rsidR="00262465" w:rsidRDefault="00262465" w:rsidP="00FB396D">
      <w:pPr>
        <w:spacing w:after="150" w:line="360" w:lineRule="auto"/>
        <w:jc w:val="both"/>
      </w:pPr>
      <w:r>
        <w:t xml:space="preserve"> 4.Главная и второстепенная информация в тексте. Способы сокращения текста: грамматические, логические, синтаксические.</w:t>
      </w:r>
    </w:p>
    <w:p w14:paraId="3D111105" w14:textId="77777777" w:rsidR="00262465" w:rsidRDefault="00262465" w:rsidP="00FB396D">
      <w:pPr>
        <w:spacing w:after="150" w:line="360" w:lineRule="auto"/>
        <w:jc w:val="both"/>
      </w:pPr>
      <w:r>
        <w:t xml:space="preserve"> 5. Написание изложения. </w:t>
      </w:r>
    </w:p>
    <w:p w14:paraId="52C6B6C5" w14:textId="4357ED1F" w:rsidR="00262465" w:rsidRDefault="00262465" w:rsidP="00FB396D">
      <w:pPr>
        <w:spacing w:after="150" w:line="360" w:lineRule="auto"/>
        <w:jc w:val="both"/>
      </w:pPr>
      <w:r w:rsidRPr="005A7E3C">
        <w:rPr>
          <w:b/>
          <w:bCs/>
          <w:u w:val="single"/>
        </w:rPr>
        <w:t>Подготовка к выполнению заданий с кратким ответом</w:t>
      </w:r>
      <w:r>
        <w:t xml:space="preserve">  </w:t>
      </w:r>
    </w:p>
    <w:p w14:paraId="2C5E881F" w14:textId="77777777" w:rsidR="00262465" w:rsidRDefault="00262465" w:rsidP="00FB396D">
      <w:pPr>
        <w:spacing w:after="150" w:line="360" w:lineRule="auto"/>
        <w:jc w:val="both"/>
      </w:pPr>
      <w:r>
        <w:t xml:space="preserve">1. Предложение. Грамматическая основа предложения. Виды сказуемых. Односоставные предложения. (Задание 2.) </w:t>
      </w:r>
    </w:p>
    <w:p w14:paraId="4198DDF6" w14:textId="77777777" w:rsidR="00262465" w:rsidRDefault="00262465" w:rsidP="00FB396D">
      <w:pPr>
        <w:spacing w:after="150" w:line="360" w:lineRule="auto"/>
        <w:jc w:val="both"/>
      </w:pPr>
      <w:r>
        <w:t xml:space="preserve">2. Сложносочиненные и сложноподчиненные предложения. Бессоюзные предложения. Пунктуация в сложном предложении. (Задание 3.) </w:t>
      </w:r>
      <w:proofErr w:type="gramStart"/>
      <w:r>
        <w:t>3.Словосочетание</w:t>
      </w:r>
      <w:proofErr w:type="gramEnd"/>
      <w:r>
        <w:t xml:space="preserve">. Виды связи слов в словосочетании. (Задание 4.) </w:t>
      </w:r>
    </w:p>
    <w:p w14:paraId="2087F1E6" w14:textId="77777777" w:rsidR="00262465" w:rsidRDefault="00262465" w:rsidP="00FB396D">
      <w:pPr>
        <w:spacing w:after="150" w:line="360" w:lineRule="auto"/>
        <w:jc w:val="both"/>
      </w:pPr>
      <w:r>
        <w:t>4.Правописание приставок. Приставки, оканчивающиеся на З - С, иноязычные приставки. Приставки ПРЕ- и ПРИ</w:t>
      </w:r>
      <w:proofErr w:type="gramStart"/>
      <w:r>
        <w:t>- ;</w:t>
      </w:r>
      <w:proofErr w:type="gramEnd"/>
      <w:r>
        <w:t xml:space="preserve"> Ы, И после приставок Правописание суффиксов. Суффиксы причастий, отыменных и отглагольных прилагательных, наречий. (Задание 5.) </w:t>
      </w:r>
    </w:p>
    <w:p w14:paraId="1A57BBA1" w14:textId="77777777" w:rsidR="00262465" w:rsidRDefault="00262465" w:rsidP="00FB396D">
      <w:pPr>
        <w:spacing w:after="150" w:line="360" w:lineRule="auto"/>
        <w:jc w:val="both"/>
      </w:pPr>
      <w:r>
        <w:t>5. Анализ напечатанного текста, отработка умения находить предложение, в котором содержится информация, необходимая для обоснования ответа на поставленный вопрос (Задание 6)</w:t>
      </w:r>
    </w:p>
    <w:p w14:paraId="32C5D65F" w14:textId="77777777" w:rsidR="00262465" w:rsidRDefault="00262465" w:rsidP="00FB396D">
      <w:pPr>
        <w:spacing w:after="150" w:line="360" w:lineRule="auto"/>
        <w:jc w:val="both"/>
      </w:pPr>
      <w:r>
        <w:t xml:space="preserve"> 6.Средства речевой выразительности. Отработка умения квалифицировать средства речевой выразительности. (Задание 7.) </w:t>
      </w:r>
    </w:p>
    <w:p w14:paraId="6ABDCDE8" w14:textId="77777777" w:rsidR="00262465" w:rsidRDefault="00262465" w:rsidP="00FB396D">
      <w:pPr>
        <w:spacing w:after="150" w:line="360" w:lineRule="auto"/>
        <w:jc w:val="both"/>
      </w:pPr>
      <w:r>
        <w:t>7.Лексическое значение слова. Синонимы. Антонимы. Омонимы. Слово в контексте (Задание 8.)</w:t>
      </w:r>
    </w:p>
    <w:p w14:paraId="0E911D7E" w14:textId="1BC43259" w:rsidR="00262465" w:rsidRDefault="00262465" w:rsidP="00FB396D">
      <w:pPr>
        <w:spacing w:after="150" w:line="360" w:lineRule="auto"/>
        <w:jc w:val="both"/>
      </w:pPr>
      <w:r>
        <w:t xml:space="preserve"> </w:t>
      </w:r>
      <w:r w:rsidRPr="005A7E3C">
        <w:rPr>
          <w:b/>
          <w:bCs/>
          <w:u w:val="single"/>
        </w:rPr>
        <w:t>Подготовка к написанию сочинения-рассуждения</w:t>
      </w:r>
      <w:r>
        <w:t xml:space="preserve">  </w:t>
      </w:r>
    </w:p>
    <w:p w14:paraId="4B48272E" w14:textId="750198E2" w:rsidR="00262465" w:rsidRPr="004C09F7" w:rsidRDefault="00262465" w:rsidP="00FB396D">
      <w:pPr>
        <w:spacing w:after="150" w:line="360" w:lineRule="auto"/>
        <w:jc w:val="both"/>
        <w:rPr>
          <w:sz w:val="28"/>
          <w:szCs w:val="28"/>
        </w:rPr>
      </w:pPr>
      <w:r>
        <w:t>Понятие о сочинении-рассуждении. Критерии оценки сочинения. Тема, идея, проблема текста Композиция сочинения (тезис, аргументы, вывод). Написание сочинения-рассуждения.</w:t>
      </w:r>
    </w:p>
    <w:p w14:paraId="0888DABA" w14:textId="77777777" w:rsidR="004C09F7" w:rsidRPr="004C09F7" w:rsidRDefault="004C09F7" w:rsidP="00FB396D">
      <w:pPr>
        <w:keepNext/>
        <w:keepLines/>
        <w:widowControl w:val="0"/>
        <w:spacing w:line="360" w:lineRule="auto"/>
        <w:jc w:val="both"/>
        <w:outlineLvl w:val="1"/>
        <w:rPr>
          <w:b/>
          <w:bCs/>
          <w:color w:val="000000"/>
          <w:sz w:val="28"/>
          <w:szCs w:val="28"/>
          <w:lang w:bidi="ru-RU"/>
        </w:rPr>
      </w:pPr>
      <w:bookmarkStart w:id="4" w:name="bookmark69"/>
      <w:r w:rsidRPr="004C09F7">
        <w:rPr>
          <w:b/>
          <w:bCs/>
          <w:color w:val="000000"/>
          <w:sz w:val="28"/>
          <w:szCs w:val="28"/>
          <w:lang w:bidi="ru-RU"/>
        </w:rPr>
        <w:lastRenderedPageBreak/>
        <w:t>1.4 Планируемые результаты</w:t>
      </w:r>
      <w:bookmarkEnd w:id="4"/>
    </w:p>
    <w:p w14:paraId="053BBAB6" w14:textId="77777777" w:rsidR="004C09F7" w:rsidRPr="004C09F7" w:rsidRDefault="004C09F7" w:rsidP="00965C0E">
      <w:pPr>
        <w:widowControl w:val="0"/>
        <w:spacing w:line="360" w:lineRule="auto"/>
        <w:jc w:val="both"/>
        <w:rPr>
          <w:color w:val="5A5A5B"/>
          <w:lang w:bidi="ru-RU"/>
        </w:rPr>
      </w:pPr>
      <w:r w:rsidRPr="004C09F7">
        <w:rPr>
          <w:color w:val="000000"/>
          <w:lang w:bidi="ru-RU"/>
        </w:rPr>
        <w:t>В результате освоения программы у обучающихся будут сформированы следующие ключевые компетенции:</w:t>
      </w:r>
    </w:p>
    <w:p w14:paraId="5F7680E0" w14:textId="77777777" w:rsidR="004C09F7" w:rsidRDefault="004C09F7" w:rsidP="00965C0E">
      <w:pPr>
        <w:widowControl w:val="0"/>
        <w:spacing w:line="360" w:lineRule="auto"/>
        <w:jc w:val="both"/>
        <w:rPr>
          <w:b/>
          <w:bCs/>
          <w:i/>
          <w:iCs/>
          <w:color w:val="000000"/>
          <w:sz w:val="28"/>
          <w:szCs w:val="28"/>
          <w:lang w:bidi="ru-RU"/>
        </w:rPr>
      </w:pPr>
      <w:r w:rsidRPr="004C09F7">
        <w:rPr>
          <w:b/>
          <w:bCs/>
          <w:i/>
          <w:iCs/>
          <w:color w:val="000000"/>
          <w:sz w:val="28"/>
          <w:szCs w:val="28"/>
          <w:lang w:bidi="ru-RU"/>
        </w:rPr>
        <w:t>Личностные результаты:</w:t>
      </w:r>
    </w:p>
    <w:p w14:paraId="1D5A5E9B" w14:textId="77777777" w:rsidR="004C09F7" w:rsidRPr="001071F5" w:rsidRDefault="004C09F7" w:rsidP="00FB396D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071F5">
        <w:rPr>
          <w:rFonts w:ascii="Times New Roman" w:hAnsi="Times New Roman"/>
          <w:sz w:val="24"/>
          <w:szCs w:val="24"/>
        </w:rPr>
        <w:t>Личностными результатами освоения учащимися содержания программы курса являются следующие умения:</w:t>
      </w:r>
    </w:p>
    <w:p w14:paraId="2EEC21B9" w14:textId="77777777" w:rsidR="004C09F7" w:rsidRPr="001071F5" w:rsidRDefault="004C09F7" w:rsidP="00FB396D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071F5">
        <w:rPr>
          <w:rFonts w:ascii="Times New Roman" w:hAnsi="Times New Roman"/>
          <w:sz w:val="24"/>
          <w:szCs w:val="24"/>
        </w:rPr>
        <w:t> — развитие любознательности, сообразительности при выполнении разнообразных заданий проблемного и эвристического характера;</w:t>
      </w:r>
    </w:p>
    <w:p w14:paraId="33D67FA3" w14:textId="77777777" w:rsidR="004C09F7" w:rsidRPr="001071F5" w:rsidRDefault="004C09F7" w:rsidP="00FB396D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071F5">
        <w:rPr>
          <w:rFonts w:ascii="Times New Roman" w:hAnsi="Times New Roman"/>
          <w:sz w:val="24"/>
          <w:szCs w:val="24"/>
        </w:rPr>
        <w:t> — развитие внимательности, настойчивости, целеустремлённости, умения преодолевать трудности — качеств весьма важных в практической деятельности любого человека;</w:t>
      </w:r>
    </w:p>
    <w:p w14:paraId="46EB6A5A" w14:textId="77777777" w:rsidR="004C09F7" w:rsidRPr="001071F5" w:rsidRDefault="004C09F7" w:rsidP="00FB396D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071F5">
        <w:rPr>
          <w:rFonts w:ascii="Times New Roman" w:hAnsi="Times New Roman"/>
          <w:sz w:val="24"/>
          <w:szCs w:val="24"/>
        </w:rPr>
        <w:t>— воспитание чувства справедливости, ответственности;</w:t>
      </w:r>
    </w:p>
    <w:p w14:paraId="505BEC3D" w14:textId="77777777" w:rsidR="004C09F7" w:rsidRPr="001071F5" w:rsidRDefault="004C09F7" w:rsidP="00FB396D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071F5">
        <w:rPr>
          <w:rFonts w:ascii="Times New Roman" w:hAnsi="Times New Roman"/>
          <w:sz w:val="24"/>
          <w:szCs w:val="24"/>
        </w:rPr>
        <w:t>— развитие самостоятельности суждений, независимости и нестандартности мышления.</w:t>
      </w:r>
    </w:p>
    <w:p w14:paraId="7182CF6D" w14:textId="77777777" w:rsidR="004C09F7" w:rsidRPr="001071F5" w:rsidRDefault="004C09F7" w:rsidP="00FB396D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071F5">
        <w:rPr>
          <w:rFonts w:ascii="Times New Roman" w:hAnsi="Times New Roman"/>
          <w:sz w:val="24"/>
          <w:szCs w:val="24"/>
        </w:rPr>
        <w:t>-  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14:paraId="425C7EAF" w14:textId="77777777" w:rsidR="004C09F7" w:rsidRPr="001071F5" w:rsidRDefault="004C09F7" w:rsidP="00FB396D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071F5">
        <w:rPr>
          <w:rFonts w:ascii="Times New Roman" w:hAnsi="Times New Roman"/>
          <w:sz w:val="24"/>
          <w:szCs w:val="24"/>
        </w:rPr>
        <w:t>-   проявлять положительные качества личности и управлять своими эмоциями в различных (нестандартных) ситуациях и условиях;</w:t>
      </w:r>
    </w:p>
    <w:p w14:paraId="7174E39A" w14:textId="77777777" w:rsidR="004C09F7" w:rsidRPr="001071F5" w:rsidRDefault="004C09F7" w:rsidP="00FB396D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071F5">
        <w:rPr>
          <w:rFonts w:ascii="Times New Roman" w:hAnsi="Times New Roman"/>
          <w:sz w:val="24"/>
          <w:szCs w:val="24"/>
        </w:rPr>
        <w:t> – проявлять дисциплинированность, трудолюбие и упорство в достижении поставленных целей;</w:t>
      </w:r>
    </w:p>
    <w:p w14:paraId="79FBF0DE" w14:textId="77777777" w:rsidR="004C09F7" w:rsidRDefault="004C09F7" w:rsidP="00965C0E">
      <w:pPr>
        <w:widowControl w:val="0"/>
        <w:spacing w:line="360" w:lineRule="auto"/>
        <w:jc w:val="both"/>
        <w:rPr>
          <w:b/>
          <w:bCs/>
          <w:i/>
          <w:iCs/>
          <w:color w:val="000000"/>
          <w:sz w:val="28"/>
          <w:szCs w:val="28"/>
          <w:lang w:bidi="ru-RU"/>
        </w:rPr>
      </w:pPr>
      <w:r w:rsidRPr="004C09F7">
        <w:rPr>
          <w:b/>
          <w:bCs/>
          <w:i/>
          <w:iCs/>
          <w:color w:val="000000"/>
          <w:sz w:val="28"/>
          <w:szCs w:val="28"/>
          <w:lang w:bidi="ru-RU"/>
        </w:rPr>
        <w:t>Метапредметные результаты:</w:t>
      </w:r>
    </w:p>
    <w:p w14:paraId="1B1C42B2" w14:textId="77777777" w:rsidR="004C09F7" w:rsidRPr="001071F5" w:rsidRDefault="004C09F7" w:rsidP="00FB396D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071F5">
        <w:rPr>
          <w:rFonts w:ascii="Times New Roman" w:hAnsi="Times New Roman"/>
          <w:sz w:val="24"/>
          <w:szCs w:val="24"/>
        </w:rPr>
        <w:t>Метапредметными результатами освоения учащимися содержания программы по курсу являются следующие умения:</w:t>
      </w:r>
    </w:p>
    <w:p w14:paraId="2637787D" w14:textId="77777777" w:rsidR="004C09F7" w:rsidRPr="001071F5" w:rsidRDefault="004C09F7" w:rsidP="00FB396D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071F5">
        <w:rPr>
          <w:rFonts w:ascii="Times New Roman" w:hAnsi="Times New Roman"/>
          <w:sz w:val="24"/>
          <w:szCs w:val="24"/>
        </w:rPr>
        <w:t> – находить ошибки при выполнении учебных заданий, отбирать способы их исправления;</w:t>
      </w:r>
    </w:p>
    <w:p w14:paraId="39161460" w14:textId="77777777" w:rsidR="004C09F7" w:rsidRPr="001071F5" w:rsidRDefault="004C09F7" w:rsidP="00FB396D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071F5">
        <w:rPr>
          <w:rFonts w:ascii="Times New Roman" w:hAnsi="Times New Roman"/>
          <w:sz w:val="24"/>
          <w:szCs w:val="24"/>
        </w:rPr>
        <w:t> –   сравнивать разные приемы действий, выбирать удобные способы для выполнения конкретного задания;</w:t>
      </w:r>
    </w:p>
    <w:p w14:paraId="1F186CDC" w14:textId="77777777" w:rsidR="004C09F7" w:rsidRPr="001071F5" w:rsidRDefault="004C09F7" w:rsidP="00FB396D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071F5">
        <w:rPr>
          <w:rFonts w:ascii="Times New Roman" w:hAnsi="Times New Roman"/>
          <w:sz w:val="24"/>
          <w:szCs w:val="24"/>
        </w:rPr>
        <w:t> – организовывать самостоятельную деятельность</w:t>
      </w:r>
    </w:p>
    <w:p w14:paraId="0715006D" w14:textId="77777777" w:rsidR="004C09F7" w:rsidRPr="001071F5" w:rsidRDefault="004C09F7" w:rsidP="00FB396D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071F5">
        <w:rPr>
          <w:rFonts w:ascii="Times New Roman" w:hAnsi="Times New Roman"/>
          <w:sz w:val="24"/>
          <w:szCs w:val="24"/>
        </w:rPr>
        <w:t> –планировать собственную деятельность, распределяя нагрузку и отдых в процессе ее выполнения;</w:t>
      </w:r>
    </w:p>
    <w:p w14:paraId="4BBE1A88" w14:textId="77777777" w:rsidR="004C09F7" w:rsidRPr="001071F5" w:rsidRDefault="004C09F7" w:rsidP="00FB396D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071F5">
        <w:rPr>
          <w:rFonts w:ascii="Times New Roman" w:hAnsi="Times New Roman"/>
          <w:sz w:val="24"/>
          <w:szCs w:val="24"/>
        </w:rPr>
        <w:t>– анализировать и объективно оценивать результаты собственного труда, находить возможности и способы их улучшения;</w:t>
      </w:r>
    </w:p>
    <w:p w14:paraId="570CB171" w14:textId="77777777" w:rsidR="004C09F7" w:rsidRPr="001071F5" w:rsidRDefault="004C09F7" w:rsidP="00FB396D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071F5">
        <w:rPr>
          <w:rFonts w:ascii="Times New Roman" w:hAnsi="Times New Roman"/>
          <w:sz w:val="24"/>
          <w:szCs w:val="24"/>
        </w:rPr>
        <w:t> - участвовать в обсуждении проблемных вопросов, высказывать собственное мнение аргументировать его;</w:t>
      </w:r>
    </w:p>
    <w:p w14:paraId="1D001452" w14:textId="77777777" w:rsidR="004C09F7" w:rsidRPr="001071F5" w:rsidRDefault="004C09F7" w:rsidP="00FB396D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071F5">
        <w:rPr>
          <w:rFonts w:ascii="Times New Roman" w:hAnsi="Times New Roman"/>
          <w:sz w:val="24"/>
          <w:szCs w:val="24"/>
        </w:rPr>
        <w:t>-   выполнять пробное учебное действие, фиксировать индивидуальное затруднение в пробном действии;</w:t>
      </w:r>
    </w:p>
    <w:p w14:paraId="27184038" w14:textId="77777777" w:rsidR="004C09F7" w:rsidRPr="001071F5" w:rsidRDefault="004C09F7" w:rsidP="00FB396D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071F5">
        <w:rPr>
          <w:rFonts w:ascii="Times New Roman" w:hAnsi="Times New Roman"/>
          <w:sz w:val="24"/>
          <w:szCs w:val="24"/>
        </w:rPr>
        <w:t>-   аргументировать свою позицию в коммуникации, учитывать разные мнения, использовать критерии для обоснования своего суждения;</w:t>
      </w:r>
    </w:p>
    <w:p w14:paraId="6864612F" w14:textId="77777777" w:rsidR="004C09F7" w:rsidRPr="001071F5" w:rsidRDefault="004C09F7" w:rsidP="00FB396D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071F5">
        <w:rPr>
          <w:rFonts w:ascii="Times New Roman" w:hAnsi="Times New Roman"/>
          <w:sz w:val="24"/>
          <w:szCs w:val="24"/>
        </w:rPr>
        <w:t>-   сопоставлять полученный результат с заданным условием;</w:t>
      </w:r>
    </w:p>
    <w:p w14:paraId="691C4B95" w14:textId="49485F22" w:rsidR="004C09F7" w:rsidRPr="004C09F7" w:rsidRDefault="004C09F7" w:rsidP="00965C0E">
      <w:pPr>
        <w:widowControl w:val="0"/>
        <w:spacing w:line="360" w:lineRule="auto"/>
        <w:jc w:val="both"/>
        <w:rPr>
          <w:b/>
          <w:bCs/>
          <w:i/>
          <w:iCs/>
          <w:color w:val="000000"/>
          <w:sz w:val="28"/>
          <w:szCs w:val="28"/>
          <w:lang w:bidi="ru-RU"/>
        </w:rPr>
      </w:pPr>
      <w:r w:rsidRPr="001071F5">
        <w:lastRenderedPageBreak/>
        <w:t> - участвовать в учебном диалоге, оценивать процесс поиска и результат решения задач</w:t>
      </w:r>
      <w:r>
        <w:t>.</w:t>
      </w:r>
    </w:p>
    <w:p w14:paraId="65C39FEF" w14:textId="78767F61" w:rsidR="004C09F7" w:rsidRDefault="004C09F7" w:rsidP="00965C0E">
      <w:pPr>
        <w:widowControl w:val="0"/>
        <w:spacing w:line="360" w:lineRule="auto"/>
        <w:jc w:val="both"/>
        <w:rPr>
          <w:b/>
          <w:bCs/>
          <w:i/>
          <w:iCs/>
          <w:color w:val="000000"/>
          <w:sz w:val="28"/>
          <w:szCs w:val="28"/>
          <w:lang w:bidi="ru-RU"/>
        </w:rPr>
      </w:pPr>
      <w:r w:rsidRPr="004C09F7">
        <w:rPr>
          <w:b/>
          <w:bCs/>
          <w:i/>
          <w:iCs/>
          <w:color w:val="000000"/>
          <w:sz w:val="28"/>
          <w:szCs w:val="28"/>
          <w:lang w:bidi="ru-RU"/>
        </w:rPr>
        <w:t>Предметные результаты:</w:t>
      </w:r>
    </w:p>
    <w:p w14:paraId="5761AF2A" w14:textId="77777777" w:rsidR="004C09F7" w:rsidRPr="009D68A2" w:rsidRDefault="004C09F7" w:rsidP="00FB396D">
      <w:pPr>
        <w:widowControl w:val="0"/>
        <w:numPr>
          <w:ilvl w:val="0"/>
          <w:numId w:val="17"/>
        </w:numPr>
        <w:spacing w:after="200" w:line="360" w:lineRule="auto"/>
        <w:contextualSpacing/>
        <w:jc w:val="both"/>
      </w:pPr>
      <w:r w:rsidRPr="009D68A2">
        <w:rPr>
          <w:iCs/>
          <w:snapToGrid w:val="0"/>
        </w:rPr>
        <w:t>определять понятия «текст», признаки текста;</w:t>
      </w:r>
    </w:p>
    <w:p w14:paraId="5989C762" w14:textId="77777777" w:rsidR="004C09F7" w:rsidRPr="009D68A2" w:rsidRDefault="004C09F7" w:rsidP="00FB396D">
      <w:pPr>
        <w:widowControl w:val="0"/>
        <w:numPr>
          <w:ilvl w:val="0"/>
          <w:numId w:val="17"/>
        </w:numPr>
        <w:spacing w:after="200" w:line="360" w:lineRule="auto"/>
        <w:contextualSpacing/>
        <w:jc w:val="both"/>
      </w:pPr>
      <w:r w:rsidRPr="009D68A2">
        <w:rPr>
          <w:iCs/>
          <w:snapToGrid w:val="0"/>
        </w:rPr>
        <w:t>определять понятие «смысл текста»;</w:t>
      </w:r>
    </w:p>
    <w:p w14:paraId="15B2CE60" w14:textId="77777777" w:rsidR="004C09F7" w:rsidRPr="009D68A2" w:rsidRDefault="004C09F7" w:rsidP="00FB396D">
      <w:pPr>
        <w:widowControl w:val="0"/>
        <w:numPr>
          <w:ilvl w:val="0"/>
          <w:numId w:val="17"/>
        </w:numPr>
        <w:spacing w:after="200" w:line="360" w:lineRule="auto"/>
        <w:contextualSpacing/>
        <w:jc w:val="both"/>
      </w:pPr>
      <w:r w:rsidRPr="009D68A2">
        <w:rPr>
          <w:iCs/>
          <w:snapToGrid w:val="0"/>
        </w:rPr>
        <w:t>определять и характеризовать понятие «</w:t>
      </w:r>
      <w:proofErr w:type="spellStart"/>
      <w:r w:rsidRPr="009D68A2">
        <w:rPr>
          <w:iCs/>
          <w:snapToGrid w:val="0"/>
        </w:rPr>
        <w:t>микротема</w:t>
      </w:r>
      <w:proofErr w:type="spellEnd"/>
      <w:r w:rsidRPr="009D68A2">
        <w:rPr>
          <w:iCs/>
          <w:snapToGrid w:val="0"/>
        </w:rPr>
        <w:t xml:space="preserve"> текста»;</w:t>
      </w:r>
    </w:p>
    <w:p w14:paraId="07A3EF34" w14:textId="77777777" w:rsidR="004C09F7" w:rsidRPr="009D68A2" w:rsidRDefault="004C09F7" w:rsidP="00FB396D">
      <w:pPr>
        <w:widowControl w:val="0"/>
        <w:numPr>
          <w:ilvl w:val="0"/>
          <w:numId w:val="17"/>
        </w:numPr>
        <w:spacing w:after="200" w:line="360" w:lineRule="auto"/>
        <w:contextualSpacing/>
        <w:jc w:val="both"/>
      </w:pPr>
      <w:r w:rsidRPr="009D68A2">
        <w:rPr>
          <w:iCs/>
          <w:snapToGrid w:val="0"/>
        </w:rPr>
        <w:t>характеризовать понятие «сжатое изложение»;</w:t>
      </w:r>
    </w:p>
    <w:p w14:paraId="371C4574" w14:textId="77777777" w:rsidR="004C09F7" w:rsidRPr="009D68A2" w:rsidRDefault="004C09F7" w:rsidP="00FB396D">
      <w:pPr>
        <w:widowControl w:val="0"/>
        <w:numPr>
          <w:ilvl w:val="0"/>
          <w:numId w:val="17"/>
        </w:numPr>
        <w:spacing w:after="200" w:line="360" w:lineRule="auto"/>
        <w:contextualSpacing/>
        <w:jc w:val="both"/>
      </w:pPr>
      <w:r w:rsidRPr="009D68A2">
        <w:rPr>
          <w:iCs/>
          <w:snapToGrid w:val="0"/>
        </w:rPr>
        <w:t>характеризовать способы сжатия текста;</w:t>
      </w:r>
    </w:p>
    <w:p w14:paraId="52A14962" w14:textId="77777777" w:rsidR="004C09F7" w:rsidRPr="009D68A2" w:rsidRDefault="004C09F7" w:rsidP="00FB396D">
      <w:pPr>
        <w:widowControl w:val="0"/>
        <w:numPr>
          <w:ilvl w:val="0"/>
          <w:numId w:val="17"/>
        </w:numPr>
        <w:spacing w:after="200" w:line="360" w:lineRule="auto"/>
        <w:contextualSpacing/>
        <w:jc w:val="both"/>
      </w:pPr>
      <w:r w:rsidRPr="009D68A2">
        <w:rPr>
          <w:iCs/>
          <w:snapToGrid w:val="0"/>
        </w:rPr>
        <w:t>определять понятие «художественные средства»;</w:t>
      </w:r>
    </w:p>
    <w:p w14:paraId="10891111" w14:textId="77777777" w:rsidR="004C09F7" w:rsidRPr="009D68A2" w:rsidRDefault="004C09F7" w:rsidP="00FB396D">
      <w:pPr>
        <w:widowControl w:val="0"/>
        <w:numPr>
          <w:ilvl w:val="0"/>
          <w:numId w:val="17"/>
        </w:numPr>
        <w:spacing w:after="200" w:line="360" w:lineRule="auto"/>
        <w:contextualSpacing/>
        <w:jc w:val="both"/>
      </w:pPr>
      <w:r w:rsidRPr="009D68A2">
        <w:t>характеризовать виды художественных средств;</w:t>
      </w:r>
    </w:p>
    <w:p w14:paraId="75607231" w14:textId="77777777" w:rsidR="004C09F7" w:rsidRPr="009D68A2" w:rsidRDefault="004C09F7" w:rsidP="00FB396D">
      <w:pPr>
        <w:numPr>
          <w:ilvl w:val="0"/>
          <w:numId w:val="17"/>
        </w:numPr>
        <w:spacing w:after="200" w:line="360" w:lineRule="auto"/>
        <w:contextualSpacing/>
        <w:jc w:val="both"/>
      </w:pPr>
      <w:r w:rsidRPr="009D68A2">
        <w:t>определять правила правописания приставок в словах;</w:t>
      </w:r>
    </w:p>
    <w:p w14:paraId="1009CAC6" w14:textId="77777777" w:rsidR="004C09F7" w:rsidRPr="009D68A2" w:rsidRDefault="004C09F7" w:rsidP="00FB396D">
      <w:pPr>
        <w:widowControl w:val="0"/>
        <w:numPr>
          <w:ilvl w:val="0"/>
          <w:numId w:val="17"/>
        </w:numPr>
        <w:spacing w:after="200" w:line="360" w:lineRule="auto"/>
        <w:contextualSpacing/>
        <w:jc w:val="both"/>
      </w:pPr>
      <w:r w:rsidRPr="009D68A2">
        <w:t>определять правило правописания -Н-/-НН- в разных частях речи;</w:t>
      </w:r>
    </w:p>
    <w:p w14:paraId="62B4C2E7" w14:textId="77777777" w:rsidR="004C09F7" w:rsidRPr="009D68A2" w:rsidRDefault="004C09F7" w:rsidP="00FB396D">
      <w:pPr>
        <w:widowControl w:val="0"/>
        <w:numPr>
          <w:ilvl w:val="0"/>
          <w:numId w:val="17"/>
        </w:numPr>
        <w:spacing w:after="200" w:line="360" w:lineRule="auto"/>
        <w:contextualSpacing/>
        <w:jc w:val="both"/>
      </w:pPr>
      <w:r w:rsidRPr="009D68A2">
        <w:t>характеризовать типы связей в словосочетании;</w:t>
      </w:r>
    </w:p>
    <w:p w14:paraId="4BA601DE" w14:textId="77777777" w:rsidR="004C09F7" w:rsidRPr="009D68A2" w:rsidRDefault="004C09F7" w:rsidP="00FB396D">
      <w:pPr>
        <w:widowControl w:val="0"/>
        <w:numPr>
          <w:ilvl w:val="0"/>
          <w:numId w:val="17"/>
        </w:numPr>
        <w:spacing w:after="200" w:line="360" w:lineRule="auto"/>
        <w:contextualSpacing/>
        <w:jc w:val="both"/>
      </w:pPr>
      <w:r w:rsidRPr="009D68A2">
        <w:t>определять синтаксис простого и сложного предложений;</w:t>
      </w:r>
    </w:p>
    <w:p w14:paraId="3AA27558" w14:textId="77777777" w:rsidR="004C09F7" w:rsidRPr="009D68A2" w:rsidRDefault="004C09F7" w:rsidP="00FB396D">
      <w:pPr>
        <w:widowControl w:val="0"/>
        <w:numPr>
          <w:ilvl w:val="0"/>
          <w:numId w:val="17"/>
        </w:numPr>
        <w:spacing w:after="200" w:line="360" w:lineRule="auto"/>
        <w:contextualSpacing/>
        <w:jc w:val="both"/>
      </w:pPr>
      <w:r w:rsidRPr="009D68A2">
        <w:t>характеризовать структуру сочинения-рассуждения;</w:t>
      </w:r>
    </w:p>
    <w:p w14:paraId="057C86B1" w14:textId="77777777" w:rsidR="004C09F7" w:rsidRPr="009D68A2" w:rsidRDefault="004C09F7" w:rsidP="00FB396D">
      <w:pPr>
        <w:widowControl w:val="0"/>
        <w:numPr>
          <w:ilvl w:val="0"/>
          <w:numId w:val="17"/>
        </w:numPr>
        <w:spacing w:after="200" w:line="360" w:lineRule="auto"/>
        <w:contextualSpacing/>
        <w:jc w:val="both"/>
      </w:pPr>
      <w:r w:rsidRPr="009D68A2">
        <w:rPr>
          <w:rFonts w:eastAsia="Calibri"/>
        </w:rPr>
        <w:t>выявлять особенности текста рассуждения;</w:t>
      </w:r>
    </w:p>
    <w:p w14:paraId="1547DFFD" w14:textId="77777777" w:rsidR="004C09F7" w:rsidRPr="009D68A2" w:rsidRDefault="004C09F7" w:rsidP="00FB396D">
      <w:pPr>
        <w:numPr>
          <w:ilvl w:val="0"/>
          <w:numId w:val="17"/>
        </w:numPr>
        <w:spacing w:after="200" w:line="360" w:lineRule="auto"/>
        <w:contextualSpacing/>
        <w:jc w:val="both"/>
        <w:rPr>
          <w:rFonts w:eastAsia="Calibri"/>
          <w:b/>
          <w:i/>
        </w:rPr>
      </w:pPr>
      <w:r w:rsidRPr="009D68A2">
        <w:rPr>
          <w:rFonts w:eastAsia="Calibri"/>
        </w:rPr>
        <w:t>читать текст в соответствии с требованиями к интонации, темпу чтения;</w:t>
      </w:r>
    </w:p>
    <w:p w14:paraId="01689C6B" w14:textId="77777777" w:rsidR="004C09F7" w:rsidRPr="009D68A2" w:rsidRDefault="004C09F7" w:rsidP="00FB396D">
      <w:pPr>
        <w:numPr>
          <w:ilvl w:val="0"/>
          <w:numId w:val="17"/>
        </w:numPr>
        <w:spacing w:after="200" w:line="360" w:lineRule="auto"/>
        <w:contextualSpacing/>
        <w:jc w:val="both"/>
        <w:rPr>
          <w:rFonts w:eastAsia="Calibri"/>
          <w:b/>
          <w:i/>
        </w:rPr>
      </w:pPr>
      <w:r w:rsidRPr="009D68A2">
        <w:rPr>
          <w:rFonts w:eastAsia="Calibri"/>
        </w:rPr>
        <w:t>пересказывать текст по заданию;</w:t>
      </w:r>
    </w:p>
    <w:p w14:paraId="25456E7E" w14:textId="77777777" w:rsidR="004C09F7" w:rsidRPr="009D68A2" w:rsidRDefault="004C09F7" w:rsidP="00FB396D">
      <w:pPr>
        <w:numPr>
          <w:ilvl w:val="0"/>
          <w:numId w:val="17"/>
        </w:numPr>
        <w:spacing w:after="200" w:line="360" w:lineRule="auto"/>
        <w:contextualSpacing/>
        <w:jc w:val="both"/>
        <w:rPr>
          <w:rFonts w:eastAsia="Calibri"/>
          <w:b/>
          <w:i/>
        </w:rPr>
      </w:pPr>
      <w:r w:rsidRPr="009D68A2">
        <w:rPr>
          <w:rFonts w:eastAsia="Calibri"/>
        </w:rPr>
        <w:t>составлять монолог и представлять его;</w:t>
      </w:r>
    </w:p>
    <w:p w14:paraId="73ACA566" w14:textId="77777777" w:rsidR="004C09F7" w:rsidRPr="009D68A2" w:rsidRDefault="004C09F7" w:rsidP="00FB396D">
      <w:pPr>
        <w:numPr>
          <w:ilvl w:val="0"/>
          <w:numId w:val="17"/>
        </w:numPr>
        <w:spacing w:after="200" w:line="360" w:lineRule="auto"/>
        <w:contextualSpacing/>
        <w:jc w:val="both"/>
        <w:rPr>
          <w:rFonts w:eastAsia="Calibri"/>
          <w:b/>
          <w:i/>
        </w:rPr>
      </w:pPr>
      <w:r w:rsidRPr="009D68A2">
        <w:rPr>
          <w:rFonts w:eastAsia="Calibri"/>
        </w:rPr>
        <w:t>участвовать в диалоге по теме;</w:t>
      </w:r>
    </w:p>
    <w:p w14:paraId="4152264A" w14:textId="77777777" w:rsidR="004C09F7" w:rsidRPr="009D68A2" w:rsidRDefault="004C09F7" w:rsidP="00FB396D">
      <w:pPr>
        <w:widowControl w:val="0"/>
        <w:numPr>
          <w:ilvl w:val="0"/>
          <w:numId w:val="17"/>
        </w:numPr>
        <w:spacing w:after="200" w:line="360" w:lineRule="auto"/>
        <w:contextualSpacing/>
        <w:jc w:val="both"/>
      </w:pPr>
      <w:r w:rsidRPr="009D68A2">
        <w:t>определять понятия «текст», «признаки текста», «художественные средства»;</w:t>
      </w:r>
    </w:p>
    <w:p w14:paraId="0793BA3B" w14:textId="77777777" w:rsidR="004C09F7" w:rsidRPr="009D68A2" w:rsidRDefault="004C09F7" w:rsidP="00FB396D">
      <w:pPr>
        <w:widowControl w:val="0"/>
        <w:numPr>
          <w:ilvl w:val="0"/>
          <w:numId w:val="17"/>
        </w:numPr>
        <w:spacing w:after="200" w:line="360" w:lineRule="auto"/>
        <w:contextualSpacing/>
        <w:jc w:val="both"/>
      </w:pPr>
      <w:r w:rsidRPr="009D68A2">
        <w:rPr>
          <w:iCs/>
          <w:snapToGrid w:val="0"/>
        </w:rPr>
        <w:t>сокращать текст изложения;</w:t>
      </w:r>
    </w:p>
    <w:p w14:paraId="495C18A3" w14:textId="77777777" w:rsidR="004C09F7" w:rsidRPr="009D68A2" w:rsidRDefault="004C09F7" w:rsidP="00FB396D">
      <w:pPr>
        <w:widowControl w:val="0"/>
        <w:numPr>
          <w:ilvl w:val="0"/>
          <w:numId w:val="17"/>
        </w:numPr>
        <w:spacing w:after="200" w:line="360" w:lineRule="auto"/>
        <w:contextualSpacing/>
        <w:jc w:val="both"/>
      </w:pPr>
      <w:r w:rsidRPr="009D68A2">
        <w:rPr>
          <w:iCs/>
          <w:snapToGrid w:val="0"/>
        </w:rPr>
        <w:t>писать текст сжатого изложения;</w:t>
      </w:r>
    </w:p>
    <w:p w14:paraId="6D2A0FAF" w14:textId="77777777" w:rsidR="004C09F7" w:rsidRPr="009D68A2" w:rsidRDefault="004C09F7" w:rsidP="00FB396D">
      <w:pPr>
        <w:numPr>
          <w:ilvl w:val="0"/>
          <w:numId w:val="17"/>
        </w:numPr>
        <w:spacing w:after="200" w:line="360" w:lineRule="auto"/>
        <w:contextualSpacing/>
        <w:jc w:val="both"/>
        <w:rPr>
          <w:snapToGrid w:val="0"/>
        </w:rPr>
      </w:pPr>
      <w:r w:rsidRPr="009D68A2">
        <w:t>различать виды художественных средств;</w:t>
      </w:r>
    </w:p>
    <w:p w14:paraId="01A8B10D" w14:textId="77777777" w:rsidR="004C09F7" w:rsidRPr="009D68A2" w:rsidRDefault="004C09F7" w:rsidP="00FB396D">
      <w:pPr>
        <w:numPr>
          <w:ilvl w:val="0"/>
          <w:numId w:val="17"/>
        </w:numPr>
        <w:spacing w:after="200" w:line="360" w:lineRule="auto"/>
        <w:contextualSpacing/>
        <w:jc w:val="both"/>
        <w:rPr>
          <w:snapToGrid w:val="0"/>
        </w:rPr>
      </w:pPr>
      <w:r w:rsidRPr="009D68A2">
        <w:t>определять виды художественных средств;</w:t>
      </w:r>
    </w:p>
    <w:p w14:paraId="3F9CF898" w14:textId="77777777" w:rsidR="004C09F7" w:rsidRPr="009D68A2" w:rsidRDefault="004C09F7" w:rsidP="00FB396D">
      <w:pPr>
        <w:widowControl w:val="0"/>
        <w:numPr>
          <w:ilvl w:val="0"/>
          <w:numId w:val="17"/>
        </w:numPr>
        <w:spacing w:after="200" w:line="360" w:lineRule="auto"/>
        <w:contextualSpacing/>
        <w:jc w:val="both"/>
      </w:pPr>
      <w:r w:rsidRPr="009D68A2">
        <w:t>применять правила правописания приставок в словах, -Н-/-НН- в разных частях речи;</w:t>
      </w:r>
    </w:p>
    <w:p w14:paraId="03F9B3E5" w14:textId="77777777" w:rsidR="004C09F7" w:rsidRPr="009D68A2" w:rsidRDefault="004C09F7" w:rsidP="00FB396D">
      <w:pPr>
        <w:widowControl w:val="0"/>
        <w:numPr>
          <w:ilvl w:val="0"/>
          <w:numId w:val="17"/>
        </w:numPr>
        <w:spacing w:after="200" w:line="360" w:lineRule="auto"/>
        <w:contextualSpacing/>
        <w:jc w:val="both"/>
        <w:rPr>
          <w:snapToGrid w:val="0"/>
        </w:rPr>
      </w:pPr>
      <w:r w:rsidRPr="009D68A2">
        <w:rPr>
          <w:snapToGrid w:val="0"/>
        </w:rPr>
        <w:t>различать значения приставок при- и пре-.</w:t>
      </w:r>
    </w:p>
    <w:p w14:paraId="1D76FA83" w14:textId="77777777" w:rsidR="004C09F7" w:rsidRPr="009D68A2" w:rsidRDefault="004C09F7" w:rsidP="00FB396D">
      <w:pPr>
        <w:widowControl w:val="0"/>
        <w:numPr>
          <w:ilvl w:val="0"/>
          <w:numId w:val="17"/>
        </w:numPr>
        <w:spacing w:after="200" w:line="360" w:lineRule="auto"/>
        <w:contextualSpacing/>
        <w:jc w:val="both"/>
      </w:pPr>
      <w:r w:rsidRPr="009D68A2">
        <w:t>определять типы связей в словосочетании;</w:t>
      </w:r>
    </w:p>
    <w:p w14:paraId="78752E68" w14:textId="77777777" w:rsidR="004C09F7" w:rsidRPr="009D68A2" w:rsidRDefault="004C09F7" w:rsidP="00FB396D">
      <w:pPr>
        <w:widowControl w:val="0"/>
        <w:numPr>
          <w:ilvl w:val="0"/>
          <w:numId w:val="17"/>
        </w:numPr>
        <w:spacing w:after="200" w:line="360" w:lineRule="auto"/>
        <w:contextualSpacing/>
        <w:jc w:val="both"/>
      </w:pPr>
      <w:r w:rsidRPr="009D68A2">
        <w:t>подбирать синонимы типов связей слов в словосочетании;</w:t>
      </w:r>
    </w:p>
    <w:p w14:paraId="42823C2D" w14:textId="77777777" w:rsidR="004C09F7" w:rsidRPr="009D68A2" w:rsidRDefault="004C09F7" w:rsidP="00FB396D">
      <w:pPr>
        <w:widowControl w:val="0"/>
        <w:numPr>
          <w:ilvl w:val="0"/>
          <w:numId w:val="17"/>
        </w:numPr>
        <w:spacing w:after="200" w:line="360" w:lineRule="auto"/>
        <w:contextualSpacing/>
        <w:jc w:val="both"/>
      </w:pPr>
      <w:r w:rsidRPr="009D68A2">
        <w:t>определять грамматическую основу предложений;</w:t>
      </w:r>
    </w:p>
    <w:p w14:paraId="194B4F82" w14:textId="77777777" w:rsidR="004C09F7" w:rsidRPr="009D68A2" w:rsidRDefault="004C09F7" w:rsidP="00FB396D">
      <w:pPr>
        <w:widowControl w:val="0"/>
        <w:numPr>
          <w:ilvl w:val="0"/>
          <w:numId w:val="17"/>
        </w:numPr>
        <w:spacing w:after="200" w:line="360" w:lineRule="auto"/>
        <w:contextualSpacing/>
        <w:jc w:val="both"/>
      </w:pPr>
      <w:r w:rsidRPr="009D68A2">
        <w:t>выявлять предложения с разного рода обособлениями, уточнениями;</w:t>
      </w:r>
    </w:p>
    <w:p w14:paraId="7935FACD" w14:textId="77777777" w:rsidR="004C09F7" w:rsidRPr="009D68A2" w:rsidRDefault="004C09F7" w:rsidP="00FB396D">
      <w:pPr>
        <w:widowControl w:val="0"/>
        <w:numPr>
          <w:ilvl w:val="0"/>
          <w:numId w:val="17"/>
        </w:numPr>
        <w:spacing w:after="200" w:line="360" w:lineRule="auto"/>
        <w:contextualSpacing/>
        <w:jc w:val="both"/>
      </w:pPr>
      <w:r w:rsidRPr="009D68A2">
        <w:t>выявлять вводные слова и предложения;</w:t>
      </w:r>
    </w:p>
    <w:p w14:paraId="26E37CBD" w14:textId="77777777" w:rsidR="004C09F7" w:rsidRPr="009D68A2" w:rsidRDefault="004C09F7" w:rsidP="00FB396D">
      <w:pPr>
        <w:widowControl w:val="0"/>
        <w:numPr>
          <w:ilvl w:val="0"/>
          <w:numId w:val="17"/>
        </w:numPr>
        <w:spacing w:after="200" w:line="360" w:lineRule="auto"/>
        <w:contextualSpacing/>
        <w:jc w:val="both"/>
      </w:pPr>
      <w:r w:rsidRPr="009D68A2">
        <w:t>определять виды связей в сложных предложениях;</w:t>
      </w:r>
    </w:p>
    <w:p w14:paraId="003538A7" w14:textId="77777777" w:rsidR="004C09F7" w:rsidRPr="009D68A2" w:rsidRDefault="004C09F7" w:rsidP="00FB396D">
      <w:pPr>
        <w:numPr>
          <w:ilvl w:val="0"/>
          <w:numId w:val="17"/>
        </w:numPr>
        <w:spacing w:after="200" w:line="360" w:lineRule="auto"/>
        <w:contextualSpacing/>
        <w:jc w:val="both"/>
        <w:rPr>
          <w:snapToGrid w:val="0"/>
        </w:rPr>
      </w:pPr>
      <w:r w:rsidRPr="009D68A2">
        <w:rPr>
          <w:snapToGrid w:val="0"/>
        </w:rPr>
        <w:t>применять языковые средства в общении;</w:t>
      </w:r>
    </w:p>
    <w:p w14:paraId="14CB17EB" w14:textId="77777777" w:rsidR="004C09F7" w:rsidRPr="009D68A2" w:rsidRDefault="004C09F7" w:rsidP="00FB396D">
      <w:pPr>
        <w:numPr>
          <w:ilvl w:val="0"/>
          <w:numId w:val="17"/>
        </w:numPr>
        <w:spacing w:after="200" w:line="360" w:lineRule="auto"/>
        <w:contextualSpacing/>
        <w:jc w:val="both"/>
        <w:rPr>
          <w:snapToGrid w:val="0"/>
        </w:rPr>
      </w:pPr>
      <w:r w:rsidRPr="009D68A2">
        <w:rPr>
          <w:snapToGrid w:val="0"/>
        </w:rPr>
        <w:t>составлять текст сочинения-рассуждения.</w:t>
      </w:r>
    </w:p>
    <w:p w14:paraId="4E613D28" w14:textId="77777777" w:rsidR="004C09F7" w:rsidRPr="009D68A2" w:rsidRDefault="004C09F7" w:rsidP="00FB396D">
      <w:pPr>
        <w:spacing w:after="200" w:line="360" w:lineRule="auto"/>
        <w:ind w:left="284"/>
        <w:jc w:val="both"/>
      </w:pPr>
      <w:r w:rsidRPr="009D68A2">
        <w:rPr>
          <w:b/>
        </w:rPr>
        <w:lastRenderedPageBreak/>
        <w:t>Выпускник получит возможность научиться</w:t>
      </w:r>
      <w:r w:rsidRPr="009D68A2">
        <w:t>:</w:t>
      </w:r>
    </w:p>
    <w:p w14:paraId="037404E1" w14:textId="77777777" w:rsidR="004C09F7" w:rsidRPr="009D68A2" w:rsidRDefault="004C09F7" w:rsidP="00FB396D">
      <w:pPr>
        <w:numPr>
          <w:ilvl w:val="0"/>
          <w:numId w:val="17"/>
        </w:numPr>
        <w:spacing w:after="200" w:line="360" w:lineRule="auto"/>
        <w:contextualSpacing/>
        <w:jc w:val="both"/>
      </w:pPr>
      <w:r w:rsidRPr="009D68A2">
        <w:t>на основе изученных способов сжатия текста создавать свои приёмы сокращения текста;</w:t>
      </w:r>
    </w:p>
    <w:p w14:paraId="14EBCD29" w14:textId="77777777" w:rsidR="004C09F7" w:rsidRPr="009D68A2" w:rsidRDefault="004C09F7" w:rsidP="00FB396D">
      <w:pPr>
        <w:numPr>
          <w:ilvl w:val="0"/>
          <w:numId w:val="17"/>
        </w:numPr>
        <w:spacing w:after="200" w:line="360" w:lineRule="auto"/>
        <w:contextualSpacing/>
        <w:jc w:val="both"/>
      </w:pPr>
      <w:r w:rsidRPr="009D68A2">
        <w:t>создавать свой словарик художественных средств и фразеологизмов;</w:t>
      </w:r>
    </w:p>
    <w:p w14:paraId="352A51D2" w14:textId="77777777" w:rsidR="004C09F7" w:rsidRPr="009D68A2" w:rsidRDefault="004C09F7" w:rsidP="00FB396D">
      <w:pPr>
        <w:numPr>
          <w:ilvl w:val="0"/>
          <w:numId w:val="17"/>
        </w:numPr>
        <w:spacing w:after="200" w:line="360" w:lineRule="auto"/>
        <w:contextualSpacing/>
        <w:jc w:val="both"/>
      </w:pPr>
      <w:r w:rsidRPr="009D68A2">
        <w:t>сопоставлять тексты сочинений-рассуждений;</w:t>
      </w:r>
    </w:p>
    <w:p w14:paraId="3391BA69" w14:textId="77777777" w:rsidR="004C09F7" w:rsidRPr="009D68A2" w:rsidRDefault="004C09F7" w:rsidP="00FB396D">
      <w:pPr>
        <w:numPr>
          <w:ilvl w:val="0"/>
          <w:numId w:val="17"/>
        </w:numPr>
        <w:spacing w:after="200" w:line="360" w:lineRule="auto"/>
        <w:contextualSpacing/>
        <w:jc w:val="both"/>
      </w:pPr>
      <w:r w:rsidRPr="009D68A2">
        <w:t>выступить в роли эксперта при проверке сочинения;</w:t>
      </w:r>
    </w:p>
    <w:p w14:paraId="78A90ECE" w14:textId="77777777" w:rsidR="004C09F7" w:rsidRPr="009D68A2" w:rsidRDefault="004C09F7" w:rsidP="00FB396D">
      <w:pPr>
        <w:numPr>
          <w:ilvl w:val="0"/>
          <w:numId w:val="17"/>
        </w:numPr>
        <w:spacing w:after="200" w:line="360" w:lineRule="auto"/>
        <w:contextualSpacing/>
        <w:jc w:val="both"/>
      </w:pPr>
      <w:r w:rsidRPr="009D68A2">
        <w:t>корректировать свои тексты изложения, сочинения;</w:t>
      </w:r>
    </w:p>
    <w:p w14:paraId="08A9EBAD" w14:textId="77777777" w:rsidR="004C09F7" w:rsidRPr="009D68A2" w:rsidRDefault="004C09F7" w:rsidP="00FB396D">
      <w:pPr>
        <w:numPr>
          <w:ilvl w:val="0"/>
          <w:numId w:val="17"/>
        </w:numPr>
        <w:spacing w:after="200" w:line="360" w:lineRule="auto"/>
        <w:contextualSpacing/>
        <w:jc w:val="both"/>
      </w:pPr>
      <w:r w:rsidRPr="009D68A2">
        <w:t>совершенствовать орфографическую и пунктуационную грамотность;</w:t>
      </w:r>
    </w:p>
    <w:p w14:paraId="79C3029E" w14:textId="77777777" w:rsidR="004C09F7" w:rsidRPr="009D68A2" w:rsidRDefault="004C09F7" w:rsidP="00FB396D">
      <w:pPr>
        <w:numPr>
          <w:ilvl w:val="0"/>
          <w:numId w:val="17"/>
        </w:numPr>
        <w:spacing w:after="200" w:line="360" w:lineRule="auto"/>
        <w:contextualSpacing/>
        <w:jc w:val="both"/>
      </w:pPr>
      <w:r w:rsidRPr="009D68A2">
        <w:t xml:space="preserve">совершенствовать свою </w:t>
      </w:r>
      <w:proofErr w:type="gramStart"/>
      <w:r w:rsidRPr="009D68A2">
        <w:t>культуру  речи</w:t>
      </w:r>
      <w:proofErr w:type="gramEnd"/>
      <w:r w:rsidRPr="009D68A2">
        <w:t>.</w:t>
      </w:r>
    </w:p>
    <w:p w14:paraId="001E23DA" w14:textId="77777777" w:rsidR="004C09F7" w:rsidRDefault="004C09F7" w:rsidP="00FB396D">
      <w:pPr>
        <w:widowControl w:val="0"/>
        <w:spacing w:line="360" w:lineRule="auto"/>
        <w:jc w:val="both"/>
        <w:rPr>
          <w:b/>
          <w:bCs/>
          <w:i/>
          <w:iCs/>
          <w:color w:val="000000"/>
          <w:sz w:val="28"/>
          <w:szCs w:val="28"/>
          <w:lang w:bidi="ru-RU"/>
        </w:rPr>
      </w:pPr>
    </w:p>
    <w:p w14:paraId="16C19611" w14:textId="77777777" w:rsidR="004C09F7" w:rsidRPr="004C09F7" w:rsidRDefault="004C09F7" w:rsidP="00FB396D">
      <w:pPr>
        <w:widowControl w:val="0"/>
        <w:spacing w:line="360" w:lineRule="auto"/>
        <w:jc w:val="both"/>
        <w:rPr>
          <w:color w:val="5A5A5B"/>
          <w:sz w:val="28"/>
          <w:szCs w:val="28"/>
          <w:lang w:bidi="ru-RU"/>
        </w:rPr>
      </w:pPr>
      <w:r w:rsidRPr="004C09F7">
        <w:rPr>
          <w:b/>
          <w:bCs/>
          <w:color w:val="000000"/>
          <w:sz w:val="28"/>
          <w:szCs w:val="28"/>
          <w:lang w:bidi="ru-RU"/>
        </w:rPr>
        <w:t>Раздел № 2 ОРГАНИЗАЦИОННО-ПЕДАГОГИЧЕСКИЕ УСЛОВИЯ</w:t>
      </w:r>
    </w:p>
    <w:p w14:paraId="1BA6C273" w14:textId="77777777" w:rsidR="004C09F7" w:rsidRPr="004C09F7" w:rsidRDefault="004C09F7" w:rsidP="00FB396D">
      <w:pPr>
        <w:keepNext/>
        <w:keepLines/>
        <w:widowControl w:val="0"/>
        <w:spacing w:line="360" w:lineRule="auto"/>
        <w:jc w:val="both"/>
        <w:outlineLvl w:val="1"/>
        <w:rPr>
          <w:b/>
          <w:bCs/>
          <w:color w:val="000000"/>
          <w:sz w:val="28"/>
          <w:szCs w:val="28"/>
          <w:lang w:bidi="ru-RU"/>
        </w:rPr>
      </w:pPr>
      <w:bookmarkStart w:id="5" w:name="bookmark71"/>
      <w:r w:rsidRPr="004C09F7">
        <w:rPr>
          <w:b/>
          <w:bCs/>
          <w:color w:val="000000"/>
          <w:sz w:val="28"/>
          <w:szCs w:val="28"/>
          <w:lang w:bidi="ru-RU"/>
        </w:rPr>
        <w:t>2.1 Условия реализации программы</w:t>
      </w:r>
      <w:bookmarkEnd w:id="5"/>
    </w:p>
    <w:p w14:paraId="677E7910" w14:textId="77777777" w:rsidR="004C09F7" w:rsidRPr="004C09F7" w:rsidRDefault="004C09F7" w:rsidP="00FB396D">
      <w:pPr>
        <w:widowControl w:val="0"/>
        <w:spacing w:line="360" w:lineRule="auto"/>
        <w:ind w:firstLine="580"/>
        <w:jc w:val="both"/>
        <w:rPr>
          <w:color w:val="5A5A5B"/>
          <w:lang w:bidi="ru-RU"/>
        </w:rPr>
      </w:pPr>
      <w:r w:rsidRPr="004C09F7">
        <w:rPr>
          <w:color w:val="000000"/>
          <w:lang w:bidi="ru-RU"/>
        </w:rPr>
        <w:t>Программа разработана с учётом специфики образовательного учреждения на основе нормативных документов:</w:t>
      </w:r>
    </w:p>
    <w:p w14:paraId="1C5274D7" w14:textId="2962709C" w:rsidR="004C09F7" w:rsidRPr="004C09F7" w:rsidRDefault="004C09F7" w:rsidP="00FB396D">
      <w:pPr>
        <w:widowControl w:val="0"/>
        <w:tabs>
          <w:tab w:val="left" w:pos="852"/>
          <w:tab w:val="left" w:pos="8663"/>
        </w:tabs>
        <w:spacing w:line="360" w:lineRule="auto"/>
        <w:ind w:left="580"/>
        <w:jc w:val="both"/>
        <w:rPr>
          <w:color w:val="5A5A5B"/>
          <w:lang w:bidi="ru-RU"/>
        </w:rPr>
      </w:pPr>
      <w:r>
        <w:rPr>
          <w:color w:val="000000"/>
          <w:lang w:bidi="ru-RU"/>
        </w:rPr>
        <w:t>-</w:t>
      </w:r>
      <w:r w:rsidRPr="004C09F7">
        <w:rPr>
          <w:color w:val="000000"/>
          <w:lang w:bidi="ru-RU"/>
        </w:rPr>
        <w:t>Закона «Об образовании в Российской Федерации» №273ФЗ от</w:t>
      </w:r>
      <w:r>
        <w:rPr>
          <w:color w:val="5A5A5B"/>
          <w:lang w:bidi="ru-RU"/>
        </w:rPr>
        <w:t xml:space="preserve"> </w:t>
      </w:r>
      <w:r w:rsidRPr="004C09F7">
        <w:rPr>
          <w:color w:val="000000"/>
          <w:lang w:bidi="ru-RU"/>
        </w:rPr>
        <w:t>29.12.2012 г.;</w:t>
      </w:r>
    </w:p>
    <w:p w14:paraId="5212E69F" w14:textId="6A976F99" w:rsidR="004C09F7" w:rsidRPr="004C09F7" w:rsidRDefault="004C09F7" w:rsidP="00FB396D">
      <w:pPr>
        <w:widowControl w:val="0"/>
        <w:numPr>
          <w:ilvl w:val="0"/>
          <w:numId w:val="29"/>
        </w:numPr>
        <w:tabs>
          <w:tab w:val="left" w:pos="852"/>
          <w:tab w:val="left" w:pos="6748"/>
          <w:tab w:val="left" w:pos="7223"/>
        </w:tabs>
        <w:spacing w:line="360" w:lineRule="auto"/>
        <w:ind w:firstLine="580"/>
        <w:jc w:val="both"/>
        <w:rPr>
          <w:color w:val="5A5A5B"/>
          <w:lang w:bidi="ru-RU"/>
        </w:rPr>
      </w:pPr>
      <w:r w:rsidRPr="004C09F7">
        <w:rPr>
          <w:color w:val="000000"/>
          <w:lang w:bidi="ru-RU"/>
        </w:rPr>
        <w:t>Приказа Минпросвещения РФ от 27.07.2022№629 "Об утверждении</w:t>
      </w:r>
      <w:r>
        <w:rPr>
          <w:color w:val="5A5A5B"/>
          <w:lang w:bidi="ru-RU"/>
        </w:rPr>
        <w:t xml:space="preserve"> </w:t>
      </w:r>
      <w:r w:rsidRPr="004C09F7">
        <w:rPr>
          <w:color w:val="000000"/>
          <w:lang w:bidi="ru-RU"/>
        </w:rPr>
        <w:t>Порядка организации и осуществления образовательной деятельности по дополнительным общеобразовательным программам";</w:t>
      </w:r>
    </w:p>
    <w:p w14:paraId="3A264771" w14:textId="18AFCE2E" w:rsidR="004C09F7" w:rsidRPr="004C09F7" w:rsidRDefault="004C09F7" w:rsidP="00FB396D">
      <w:pPr>
        <w:widowControl w:val="0"/>
        <w:tabs>
          <w:tab w:val="left" w:pos="848"/>
        </w:tabs>
        <w:spacing w:line="360" w:lineRule="auto"/>
        <w:ind w:left="580"/>
        <w:jc w:val="both"/>
        <w:rPr>
          <w:color w:val="5A5A5B"/>
          <w:lang w:bidi="ru-RU"/>
        </w:rPr>
      </w:pPr>
      <w:r>
        <w:rPr>
          <w:color w:val="000000"/>
          <w:lang w:bidi="ru-RU"/>
        </w:rPr>
        <w:t xml:space="preserve">- </w:t>
      </w:r>
      <w:r w:rsidRPr="004C09F7">
        <w:rPr>
          <w:color w:val="000000"/>
          <w:lang w:bidi="ru-RU"/>
        </w:rPr>
        <w:t>Концепция развития дополнительного образования детей от 04.09.2014 г. № 1726-р;</w:t>
      </w:r>
    </w:p>
    <w:p w14:paraId="698F802E" w14:textId="77777777" w:rsidR="004C09F7" w:rsidRPr="004C09F7" w:rsidRDefault="004C09F7" w:rsidP="00FB396D">
      <w:pPr>
        <w:widowControl w:val="0"/>
        <w:numPr>
          <w:ilvl w:val="0"/>
          <w:numId w:val="29"/>
        </w:numPr>
        <w:tabs>
          <w:tab w:val="left" w:pos="848"/>
        </w:tabs>
        <w:spacing w:line="360" w:lineRule="auto"/>
        <w:ind w:firstLine="580"/>
        <w:jc w:val="both"/>
        <w:rPr>
          <w:color w:val="5A5A5B"/>
          <w:lang w:bidi="ru-RU"/>
        </w:rPr>
      </w:pPr>
      <w:r w:rsidRPr="004C09F7">
        <w:rPr>
          <w:color w:val="000000"/>
          <w:lang w:bidi="ru-RU"/>
        </w:rPr>
        <w:t>Письмо Министерства образования и науки РФ от 18.11.2015 г. № 09-3242 «Методические рекомендации по проектированию дополнительных общеразвивающих программ;</w:t>
      </w:r>
    </w:p>
    <w:p w14:paraId="41356583" w14:textId="77777777" w:rsidR="004C09F7" w:rsidRPr="004C09F7" w:rsidRDefault="004C09F7" w:rsidP="00FB396D">
      <w:pPr>
        <w:widowControl w:val="0"/>
        <w:numPr>
          <w:ilvl w:val="0"/>
          <w:numId w:val="29"/>
        </w:numPr>
        <w:tabs>
          <w:tab w:val="left" w:pos="848"/>
        </w:tabs>
        <w:spacing w:line="360" w:lineRule="auto"/>
        <w:ind w:firstLine="580"/>
        <w:jc w:val="both"/>
        <w:rPr>
          <w:color w:val="5A5A5B"/>
          <w:lang w:bidi="ru-RU"/>
        </w:rPr>
      </w:pPr>
      <w:r w:rsidRPr="004C09F7">
        <w:rPr>
          <w:color w:val="000000"/>
          <w:lang w:bidi="ru-RU"/>
        </w:rPr>
        <w:t>Постановления Главного санитарного врача РФ от 28.09.2020 г. № 28 Об утверждении санитарных правил СП 2.4.3648-20 «Санитарно- эпидемиологические требования к организации воспитания и обучения, отдыха и оздоровления детей и молодежи»</w:t>
      </w:r>
    </w:p>
    <w:p w14:paraId="388435A5" w14:textId="77777777" w:rsidR="004C09F7" w:rsidRPr="004C09F7" w:rsidRDefault="004C09F7" w:rsidP="00FB396D">
      <w:pPr>
        <w:widowControl w:val="0"/>
        <w:numPr>
          <w:ilvl w:val="0"/>
          <w:numId w:val="29"/>
        </w:numPr>
        <w:tabs>
          <w:tab w:val="left" w:pos="852"/>
        </w:tabs>
        <w:spacing w:line="360" w:lineRule="auto"/>
        <w:ind w:firstLine="580"/>
        <w:jc w:val="both"/>
        <w:rPr>
          <w:color w:val="5A5A5B"/>
          <w:lang w:bidi="ru-RU"/>
        </w:rPr>
      </w:pPr>
      <w:r w:rsidRPr="004C09F7">
        <w:rPr>
          <w:color w:val="000000"/>
          <w:lang w:bidi="ru-RU"/>
        </w:rPr>
        <w:t>Устава Учреждения, другими локальными актами.</w:t>
      </w:r>
    </w:p>
    <w:p w14:paraId="430AD9BA" w14:textId="77777777" w:rsidR="004C09F7" w:rsidRPr="004C09F7" w:rsidRDefault="004C09F7" w:rsidP="00965C0E">
      <w:pPr>
        <w:widowControl w:val="0"/>
        <w:spacing w:line="360" w:lineRule="auto"/>
        <w:jc w:val="both"/>
        <w:rPr>
          <w:color w:val="5A5A5B"/>
          <w:lang w:bidi="ru-RU"/>
        </w:rPr>
      </w:pPr>
      <w:r w:rsidRPr="004C09F7">
        <w:rPr>
          <w:b/>
          <w:bCs/>
          <w:i/>
          <w:iCs/>
          <w:color w:val="000000"/>
          <w:lang w:bidi="ru-RU"/>
        </w:rPr>
        <w:t>Материально-техническое обеспечение.</w:t>
      </w:r>
    </w:p>
    <w:p w14:paraId="124F85CC" w14:textId="77777777" w:rsidR="004C09F7" w:rsidRPr="004C09F7" w:rsidRDefault="004C09F7" w:rsidP="00FB396D">
      <w:pPr>
        <w:widowControl w:val="0"/>
        <w:spacing w:line="360" w:lineRule="auto"/>
        <w:ind w:firstLine="580"/>
        <w:jc w:val="both"/>
        <w:rPr>
          <w:color w:val="5A5A5B"/>
          <w:lang w:bidi="ru-RU"/>
        </w:rPr>
      </w:pPr>
      <w:r w:rsidRPr="004C09F7">
        <w:rPr>
          <w:color w:val="000000"/>
          <w:lang w:bidi="ru-RU"/>
        </w:rPr>
        <w:t>Занятия по данной программе проводятся в просторном, хорошо освещенном помещении, которое отвечает всем установленным санитарно-гигиеническим требованиям:</w:t>
      </w:r>
    </w:p>
    <w:p w14:paraId="0FCC92B1" w14:textId="77777777" w:rsidR="004C09F7" w:rsidRPr="004C09F7" w:rsidRDefault="004C09F7" w:rsidP="00FB396D">
      <w:pPr>
        <w:widowControl w:val="0"/>
        <w:numPr>
          <w:ilvl w:val="0"/>
          <w:numId w:val="30"/>
        </w:numPr>
        <w:tabs>
          <w:tab w:val="left" w:pos="972"/>
        </w:tabs>
        <w:spacing w:line="360" w:lineRule="auto"/>
        <w:ind w:firstLine="580"/>
        <w:jc w:val="both"/>
        <w:rPr>
          <w:color w:val="5A5A5B"/>
          <w:lang w:bidi="ru-RU"/>
        </w:rPr>
      </w:pPr>
      <w:r w:rsidRPr="004C09F7">
        <w:rPr>
          <w:color w:val="000000"/>
          <w:lang w:bidi="ru-RU"/>
        </w:rPr>
        <w:t>посадочные места (ученические столы и стулья на каждого обучающегося);</w:t>
      </w:r>
    </w:p>
    <w:p w14:paraId="362450E4" w14:textId="77777777" w:rsidR="004C09F7" w:rsidRPr="004C09F7" w:rsidRDefault="004C09F7" w:rsidP="00FB396D">
      <w:pPr>
        <w:widowControl w:val="0"/>
        <w:numPr>
          <w:ilvl w:val="0"/>
          <w:numId w:val="30"/>
        </w:numPr>
        <w:tabs>
          <w:tab w:val="left" w:pos="1001"/>
        </w:tabs>
        <w:spacing w:line="360" w:lineRule="auto"/>
        <w:ind w:firstLine="580"/>
        <w:jc w:val="both"/>
        <w:rPr>
          <w:color w:val="5A5A5B"/>
          <w:lang w:bidi="ru-RU"/>
        </w:rPr>
      </w:pPr>
      <w:r w:rsidRPr="004C09F7">
        <w:rPr>
          <w:color w:val="000000"/>
          <w:lang w:bidi="ru-RU"/>
        </w:rPr>
        <w:t>кабинет должен быть оборудован:</w:t>
      </w:r>
    </w:p>
    <w:p w14:paraId="2A400456" w14:textId="77777777" w:rsidR="004C09F7" w:rsidRPr="004C09F7" w:rsidRDefault="004C09F7" w:rsidP="00FB396D">
      <w:pPr>
        <w:widowControl w:val="0"/>
        <w:numPr>
          <w:ilvl w:val="0"/>
          <w:numId w:val="31"/>
        </w:numPr>
        <w:tabs>
          <w:tab w:val="left" w:pos="852"/>
        </w:tabs>
        <w:spacing w:line="360" w:lineRule="auto"/>
        <w:ind w:firstLine="580"/>
        <w:jc w:val="both"/>
        <w:rPr>
          <w:color w:val="5A5A5B"/>
          <w:lang w:bidi="ru-RU"/>
        </w:rPr>
      </w:pPr>
      <w:r w:rsidRPr="004C09F7">
        <w:rPr>
          <w:color w:val="000000"/>
          <w:lang w:bidi="ru-RU"/>
        </w:rPr>
        <w:t>медиапроектором,</w:t>
      </w:r>
    </w:p>
    <w:p w14:paraId="74F311FC" w14:textId="77777777" w:rsidR="004C09F7" w:rsidRPr="004C09F7" w:rsidRDefault="004C09F7" w:rsidP="00FB396D">
      <w:pPr>
        <w:widowControl w:val="0"/>
        <w:numPr>
          <w:ilvl w:val="0"/>
          <w:numId w:val="31"/>
        </w:numPr>
        <w:tabs>
          <w:tab w:val="left" w:pos="852"/>
        </w:tabs>
        <w:spacing w:line="360" w:lineRule="auto"/>
        <w:ind w:firstLine="580"/>
        <w:jc w:val="both"/>
        <w:rPr>
          <w:color w:val="5A5A5B"/>
          <w:lang w:bidi="ru-RU"/>
        </w:rPr>
      </w:pPr>
      <w:r w:rsidRPr="004C09F7">
        <w:rPr>
          <w:color w:val="000000"/>
          <w:lang w:bidi="ru-RU"/>
        </w:rPr>
        <w:t>компьютером, экраном, акустической системой.</w:t>
      </w:r>
    </w:p>
    <w:p w14:paraId="2C05D9F9" w14:textId="77777777" w:rsidR="004C09F7" w:rsidRPr="004C09F7" w:rsidRDefault="004C09F7" w:rsidP="00FB396D">
      <w:pPr>
        <w:widowControl w:val="0"/>
        <w:spacing w:line="360" w:lineRule="auto"/>
        <w:ind w:firstLine="580"/>
        <w:jc w:val="both"/>
        <w:rPr>
          <w:color w:val="5A5A5B"/>
          <w:lang w:bidi="ru-RU"/>
        </w:rPr>
      </w:pPr>
      <w:r w:rsidRPr="004C09F7">
        <w:rPr>
          <w:i/>
          <w:iCs/>
          <w:color w:val="000000"/>
          <w:lang w:bidi="ru-RU"/>
        </w:rPr>
        <w:t>Техническое обеспечение:</w:t>
      </w:r>
    </w:p>
    <w:p w14:paraId="7787EECF" w14:textId="59254CE3" w:rsidR="004C09F7" w:rsidRPr="004C09F7" w:rsidRDefault="00C90BB6" w:rsidP="00FB396D">
      <w:pPr>
        <w:widowControl w:val="0"/>
        <w:tabs>
          <w:tab w:val="left" w:pos="938"/>
        </w:tabs>
        <w:spacing w:line="360" w:lineRule="auto"/>
        <w:jc w:val="both"/>
        <w:rPr>
          <w:color w:val="5A5A5B"/>
          <w:lang w:bidi="ru-RU"/>
        </w:rPr>
      </w:pPr>
      <w:r>
        <w:rPr>
          <w:color w:val="000000"/>
          <w:lang w:bidi="ru-RU"/>
        </w:rPr>
        <w:lastRenderedPageBreak/>
        <w:t>-</w:t>
      </w:r>
      <w:r w:rsidR="004C09F7" w:rsidRPr="004C09F7">
        <w:rPr>
          <w:color w:val="000000"/>
          <w:lang w:bidi="ru-RU"/>
        </w:rPr>
        <w:t>Компьютер.</w:t>
      </w:r>
    </w:p>
    <w:p w14:paraId="34E174BC" w14:textId="07037B35" w:rsidR="004C09F7" w:rsidRDefault="00C90BB6" w:rsidP="00FB396D">
      <w:pPr>
        <w:widowControl w:val="0"/>
        <w:tabs>
          <w:tab w:val="left" w:pos="967"/>
        </w:tabs>
        <w:spacing w:line="360" w:lineRule="auto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-</w:t>
      </w:r>
      <w:r w:rsidR="004C09F7" w:rsidRPr="004C09F7">
        <w:rPr>
          <w:color w:val="000000"/>
          <w:lang w:bidi="ru-RU"/>
        </w:rPr>
        <w:t>Интернет.</w:t>
      </w:r>
    </w:p>
    <w:p w14:paraId="7FB01567" w14:textId="02CDEB4B" w:rsidR="00C90BB6" w:rsidRPr="004C09F7" w:rsidRDefault="00C90BB6" w:rsidP="00FB396D">
      <w:pPr>
        <w:widowControl w:val="0"/>
        <w:tabs>
          <w:tab w:val="left" w:pos="967"/>
        </w:tabs>
        <w:spacing w:line="360" w:lineRule="auto"/>
        <w:jc w:val="both"/>
        <w:rPr>
          <w:color w:val="5A5A5B"/>
          <w:lang w:bidi="ru-RU"/>
        </w:rPr>
      </w:pPr>
      <w:r>
        <w:rPr>
          <w:color w:val="000000"/>
          <w:lang w:bidi="ru-RU"/>
        </w:rPr>
        <w:t>- интерактивная доска.</w:t>
      </w:r>
    </w:p>
    <w:p w14:paraId="2E21B9CA" w14:textId="1F0903B8" w:rsidR="00262465" w:rsidRPr="00C90BB6" w:rsidRDefault="004C09F7" w:rsidP="00965C0E">
      <w:pPr>
        <w:widowControl w:val="0"/>
        <w:spacing w:line="360" w:lineRule="auto"/>
        <w:ind w:firstLine="600"/>
        <w:jc w:val="both"/>
        <w:rPr>
          <w:b/>
          <w:bCs/>
          <w:i/>
          <w:iCs/>
          <w:color w:val="000000"/>
          <w:sz w:val="28"/>
          <w:szCs w:val="28"/>
          <w:lang w:bidi="ru-RU"/>
        </w:rPr>
      </w:pPr>
      <w:r w:rsidRPr="004C09F7">
        <w:rPr>
          <w:color w:val="000000"/>
          <w:lang w:bidi="ru-RU"/>
        </w:rPr>
        <w:t xml:space="preserve">В рамках реализации программы предусматривается материально-техническое обеспечение, достаточное для соблюдения условий реализации программы и достижения заявленных результатов освоения </w:t>
      </w:r>
      <w:r w:rsidRPr="004C09F7">
        <w:rPr>
          <w:color w:val="181818"/>
          <w:lang w:bidi="ru-RU"/>
        </w:rPr>
        <w:t>общеобразовательной общеразвивающей программы</w:t>
      </w:r>
      <w:r w:rsidR="00C90BB6">
        <w:rPr>
          <w:b/>
          <w:bCs/>
          <w:color w:val="000000"/>
          <w:sz w:val="28"/>
          <w:szCs w:val="28"/>
          <w:lang w:bidi="ru-RU"/>
        </w:rPr>
        <w:t xml:space="preserve">  </w:t>
      </w:r>
    </w:p>
    <w:p w14:paraId="3BBFB24A" w14:textId="77777777" w:rsidR="004C09F7" w:rsidRDefault="004C09F7" w:rsidP="00FB396D">
      <w:pPr>
        <w:pStyle w:val="a4"/>
        <w:spacing w:line="360" w:lineRule="auto"/>
        <w:jc w:val="both"/>
        <w:rPr>
          <w:rFonts w:ascii="Times New Roman" w:hAnsi="Times New Roman"/>
          <w:bCs/>
          <w:i/>
          <w:sz w:val="24"/>
          <w:szCs w:val="24"/>
          <w:u w:val="single"/>
        </w:rPr>
      </w:pPr>
    </w:p>
    <w:p w14:paraId="0C18EA43" w14:textId="77D9AF71" w:rsidR="00C90BB6" w:rsidRPr="003B12E5" w:rsidRDefault="00C90BB6" w:rsidP="00FB396D">
      <w:pPr>
        <w:keepNext/>
        <w:keepLines/>
        <w:widowControl w:val="0"/>
        <w:spacing w:line="360" w:lineRule="auto"/>
        <w:jc w:val="both"/>
        <w:outlineLvl w:val="1"/>
        <w:rPr>
          <w:b/>
          <w:bCs/>
          <w:color w:val="000000"/>
          <w:sz w:val="28"/>
          <w:szCs w:val="28"/>
          <w:lang w:bidi="ru-RU"/>
        </w:rPr>
      </w:pPr>
      <w:bookmarkStart w:id="6" w:name="bookmark73"/>
      <w:r w:rsidRPr="00C90BB6">
        <w:rPr>
          <w:b/>
          <w:bCs/>
          <w:color w:val="000000"/>
          <w:sz w:val="28"/>
          <w:szCs w:val="28"/>
          <w:lang w:bidi="ru-RU"/>
        </w:rPr>
        <w:t>2.2 Оценочные материалы и формы аттестации</w:t>
      </w:r>
      <w:bookmarkEnd w:id="6"/>
    </w:p>
    <w:p w14:paraId="39FD367C" w14:textId="77777777" w:rsidR="00C90BB6" w:rsidRPr="00C90BB6" w:rsidRDefault="00C90BB6" w:rsidP="00FB396D">
      <w:pPr>
        <w:widowControl w:val="0"/>
        <w:spacing w:line="360" w:lineRule="auto"/>
        <w:ind w:firstLine="580"/>
        <w:jc w:val="both"/>
        <w:rPr>
          <w:color w:val="5A5A5B"/>
          <w:lang w:bidi="ru-RU"/>
        </w:rPr>
      </w:pPr>
      <w:r w:rsidRPr="00C90BB6">
        <w:rPr>
          <w:color w:val="000000"/>
          <w:lang w:bidi="ru-RU"/>
        </w:rPr>
        <w:t xml:space="preserve">По каждой группе учащихся осуществляется </w:t>
      </w:r>
      <w:r w:rsidRPr="00C90BB6">
        <w:rPr>
          <w:i/>
          <w:iCs/>
          <w:color w:val="000000"/>
          <w:lang w:bidi="ru-RU"/>
        </w:rPr>
        <w:t>мониторинг</w:t>
      </w:r>
      <w:r w:rsidRPr="00C90BB6">
        <w:rPr>
          <w:color w:val="000000"/>
          <w:lang w:bidi="ru-RU"/>
        </w:rPr>
        <w:t xml:space="preserve"> образовательной деятельности, поэтапно.</w:t>
      </w:r>
    </w:p>
    <w:p w14:paraId="421FF98E" w14:textId="77777777" w:rsidR="00C90BB6" w:rsidRPr="00C90BB6" w:rsidRDefault="00C90BB6" w:rsidP="00FB396D">
      <w:pPr>
        <w:widowControl w:val="0"/>
        <w:spacing w:line="360" w:lineRule="auto"/>
        <w:ind w:firstLine="580"/>
        <w:jc w:val="both"/>
        <w:rPr>
          <w:color w:val="5A5A5B"/>
          <w:lang w:bidi="ru-RU"/>
        </w:rPr>
      </w:pPr>
      <w:r w:rsidRPr="00C90BB6">
        <w:rPr>
          <w:i/>
          <w:iCs/>
          <w:color w:val="000000"/>
          <w:lang w:bidi="ru-RU"/>
        </w:rPr>
        <w:t>Входной контроль</w:t>
      </w:r>
      <w:r w:rsidRPr="00C90BB6">
        <w:rPr>
          <w:color w:val="000000"/>
          <w:lang w:bidi="ru-RU"/>
        </w:rPr>
        <w:t xml:space="preserve"> (контроль начального уровня подготовки): исследование уровня обученности детей до начала занятий по программе в форме тестирования, опроса, собеседования с обучающимися.</w:t>
      </w:r>
    </w:p>
    <w:p w14:paraId="5FB59380" w14:textId="763F8D6F" w:rsidR="00C90BB6" w:rsidRPr="00C90BB6" w:rsidRDefault="00C90BB6" w:rsidP="00FB396D">
      <w:pPr>
        <w:widowControl w:val="0"/>
        <w:spacing w:line="360" w:lineRule="auto"/>
        <w:ind w:firstLine="580"/>
        <w:jc w:val="both"/>
        <w:rPr>
          <w:color w:val="5A5A5B"/>
          <w:lang w:bidi="ru-RU"/>
        </w:rPr>
      </w:pPr>
      <w:r w:rsidRPr="00C90BB6">
        <w:rPr>
          <w:i/>
          <w:iCs/>
          <w:color w:val="000000"/>
          <w:lang w:bidi="ru-RU"/>
        </w:rPr>
        <w:t>Текущий контроль</w:t>
      </w:r>
      <w:r w:rsidRPr="00C90BB6">
        <w:rPr>
          <w:color w:val="000000"/>
          <w:lang w:bidi="ru-RU"/>
        </w:rPr>
        <w:t xml:space="preserve"> (контроль уровня знаний, проводящийся в середине учебного года): оценка качества освоения программы и личностных качеств обучающихся в течение всего учебного года (проводится по мере прохождения ключевых тем и разделов программы и включает в себя такие формы как выполнение различного вида практических работ, опросы, беседы, викторины</w:t>
      </w:r>
      <w:r w:rsidR="003B12E5" w:rsidRPr="003B12E5">
        <w:rPr>
          <w:color w:val="000000"/>
          <w:lang w:bidi="ru-RU"/>
        </w:rPr>
        <w:t>, работа с текстом, работа с КИМ</w:t>
      </w:r>
      <w:r w:rsidRPr="00C90BB6">
        <w:rPr>
          <w:color w:val="000000"/>
          <w:lang w:bidi="ru-RU"/>
        </w:rPr>
        <w:t>).</w:t>
      </w:r>
    </w:p>
    <w:p w14:paraId="53E88A50" w14:textId="77777777" w:rsidR="00C90BB6" w:rsidRPr="00C90BB6" w:rsidRDefault="00C90BB6" w:rsidP="00FB396D">
      <w:pPr>
        <w:widowControl w:val="0"/>
        <w:spacing w:line="360" w:lineRule="auto"/>
        <w:ind w:firstLine="720"/>
        <w:jc w:val="both"/>
        <w:rPr>
          <w:color w:val="5A5A5B"/>
          <w:lang w:bidi="ru-RU"/>
        </w:rPr>
      </w:pPr>
      <w:r w:rsidRPr="00C90BB6">
        <w:rPr>
          <w:i/>
          <w:iCs/>
          <w:color w:val="000000"/>
          <w:lang w:bidi="ru-RU"/>
        </w:rPr>
        <w:t>Промежуточная аттестация</w:t>
      </w:r>
      <w:r w:rsidRPr="00C90BB6">
        <w:rPr>
          <w:color w:val="000000"/>
          <w:lang w:bidi="ru-RU"/>
        </w:rPr>
        <w:t xml:space="preserve"> осуществляется путем оценивания уровня освоения обучающимися материала по итогам изучения разделов половины программы.</w:t>
      </w:r>
    </w:p>
    <w:p w14:paraId="1B0EFFB9" w14:textId="60E3264A" w:rsidR="00C90BB6" w:rsidRPr="00C90BB6" w:rsidRDefault="00C90BB6" w:rsidP="00FB396D">
      <w:pPr>
        <w:widowControl w:val="0"/>
        <w:spacing w:line="360" w:lineRule="auto"/>
        <w:ind w:firstLine="580"/>
        <w:jc w:val="both"/>
        <w:rPr>
          <w:color w:val="5A5A5B"/>
          <w:lang w:bidi="ru-RU"/>
        </w:rPr>
      </w:pPr>
      <w:r w:rsidRPr="00C90BB6">
        <w:rPr>
          <w:i/>
          <w:iCs/>
          <w:color w:val="000000"/>
          <w:lang w:bidi="ru-RU"/>
        </w:rPr>
        <w:t>Итоговый контроль</w:t>
      </w:r>
      <w:r w:rsidRPr="00C90BB6">
        <w:rPr>
          <w:color w:val="000000"/>
          <w:lang w:bidi="ru-RU"/>
        </w:rPr>
        <w:t xml:space="preserve"> (контроль степени усвоения программы обучения в целом): по окончанию обучения по программе (проводится в форме тестирования, опроса,</w:t>
      </w:r>
      <w:r w:rsidR="003B12E5" w:rsidRPr="003B12E5">
        <w:rPr>
          <w:color w:val="000000"/>
          <w:lang w:bidi="ru-RU"/>
        </w:rPr>
        <w:t xml:space="preserve"> решения демоверсий ОГЭ</w:t>
      </w:r>
      <w:r w:rsidRPr="00C90BB6">
        <w:rPr>
          <w:color w:val="000000"/>
          <w:lang w:bidi="ru-RU"/>
        </w:rPr>
        <w:t>). Итоговый контроль проводится в мае в связи с особенностями реализации программы.</w:t>
      </w:r>
    </w:p>
    <w:p w14:paraId="29751BD3" w14:textId="77777777" w:rsidR="00C90BB6" w:rsidRPr="00C90BB6" w:rsidRDefault="00C90BB6" w:rsidP="00FB396D">
      <w:pPr>
        <w:widowControl w:val="0"/>
        <w:spacing w:line="360" w:lineRule="auto"/>
        <w:ind w:firstLine="580"/>
        <w:jc w:val="both"/>
        <w:rPr>
          <w:color w:val="5A5A5B"/>
          <w:lang w:bidi="ru-RU"/>
        </w:rPr>
      </w:pPr>
      <w:r w:rsidRPr="00C90BB6">
        <w:rPr>
          <w:color w:val="000000"/>
          <w:lang w:bidi="ru-RU"/>
        </w:rPr>
        <w:t xml:space="preserve">Беседа </w:t>
      </w:r>
      <w:proofErr w:type="gramStart"/>
      <w:r w:rsidRPr="00C90BB6">
        <w:rPr>
          <w:color w:val="000000"/>
          <w:lang w:bidi="ru-RU"/>
        </w:rPr>
        <w:t>- это</w:t>
      </w:r>
      <w:proofErr w:type="gramEnd"/>
      <w:r w:rsidRPr="00C90BB6">
        <w:rPr>
          <w:color w:val="000000"/>
          <w:lang w:bidi="ru-RU"/>
        </w:rPr>
        <w:t xml:space="preserve"> метод обучения, предполагающий диалог между преподавателем и обучающимися преимущественно по вопросам преподавателя и способствует результативности в обучении.</w:t>
      </w:r>
    </w:p>
    <w:p w14:paraId="0CB9294C" w14:textId="77777777" w:rsidR="00C90BB6" w:rsidRPr="00C90BB6" w:rsidRDefault="00C90BB6" w:rsidP="00FB396D">
      <w:pPr>
        <w:widowControl w:val="0"/>
        <w:spacing w:line="360" w:lineRule="auto"/>
        <w:ind w:firstLine="580"/>
        <w:jc w:val="both"/>
        <w:rPr>
          <w:color w:val="5A5A5B"/>
          <w:lang w:bidi="ru-RU"/>
        </w:rPr>
      </w:pPr>
      <w:r w:rsidRPr="00C90BB6">
        <w:rPr>
          <w:color w:val="000000"/>
          <w:lang w:bidi="ru-RU"/>
        </w:rPr>
        <w:t>Опросы - эффективный вид контроля, который позволяет установить прочную связь педагога с обучающимися и узнать их мнение о программе и направлении, что в дальнейшем поможет улучшить продуктивность занятий.</w:t>
      </w:r>
    </w:p>
    <w:p w14:paraId="36721291" w14:textId="77777777" w:rsidR="00C90BB6" w:rsidRPr="00C90BB6" w:rsidRDefault="00C90BB6" w:rsidP="00FB396D">
      <w:pPr>
        <w:widowControl w:val="0"/>
        <w:spacing w:after="60" w:line="360" w:lineRule="auto"/>
        <w:ind w:firstLine="580"/>
        <w:jc w:val="both"/>
        <w:rPr>
          <w:color w:val="5A5A5B"/>
          <w:lang w:bidi="ru-RU"/>
        </w:rPr>
      </w:pPr>
      <w:r w:rsidRPr="00C90BB6">
        <w:rPr>
          <w:b/>
          <w:bCs/>
          <w:color w:val="000000"/>
          <w:lang w:bidi="ru-RU"/>
        </w:rPr>
        <w:t>Виды опросов</w:t>
      </w:r>
    </w:p>
    <w:p w14:paraId="513F02DE" w14:textId="77777777" w:rsidR="00C90BB6" w:rsidRPr="00C90BB6" w:rsidRDefault="00C90BB6" w:rsidP="00FB396D">
      <w:pPr>
        <w:widowControl w:val="0"/>
        <w:numPr>
          <w:ilvl w:val="0"/>
          <w:numId w:val="33"/>
        </w:numPr>
        <w:tabs>
          <w:tab w:val="left" w:pos="822"/>
        </w:tabs>
        <w:spacing w:line="360" w:lineRule="auto"/>
        <w:ind w:firstLine="580"/>
        <w:jc w:val="both"/>
        <w:rPr>
          <w:color w:val="5A5A5B"/>
          <w:lang w:bidi="ru-RU"/>
        </w:rPr>
      </w:pPr>
      <w:r w:rsidRPr="00C90BB6">
        <w:rPr>
          <w:color w:val="000000"/>
          <w:lang w:bidi="ru-RU"/>
        </w:rPr>
        <w:t>Анкетирование</w:t>
      </w:r>
    </w:p>
    <w:p w14:paraId="795DCF58" w14:textId="77777777" w:rsidR="00C90BB6" w:rsidRPr="00C90BB6" w:rsidRDefault="00C90BB6" w:rsidP="00FB396D">
      <w:pPr>
        <w:widowControl w:val="0"/>
        <w:numPr>
          <w:ilvl w:val="0"/>
          <w:numId w:val="33"/>
        </w:numPr>
        <w:tabs>
          <w:tab w:val="left" w:pos="822"/>
        </w:tabs>
        <w:spacing w:line="360" w:lineRule="auto"/>
        <w:ind w:firstLine="580"/>
        <w:jc w:val="both"/>
        <w:rPr>
          <w:color w:val="5A5A5B"/>
          <w:lang w:bidi="ru-RU"/>
        </w:rPr>
      </w:pPr>
      <w:r w:rsidRPr="00C90BB6">
        <w:rPr>
          <w:color w:val="000000"/>
          <w:lang w:bidi="ru-RU"/>
        </w:rPr>
        <w:t>Свободный</w:t>
      </w:r>
    </w:p>
    <w:p w14:paraId="1EE854DD" w14:textId="77777777" w:rsidR="00C90BB6" w:rsidRPr="00C90BB6" w:rsidRDefault="00C90BB6" w:rsidP="00FB396D">
      <w:pPr>
        <w:widowControl w:val="0"/>
        <w:numPr>
          <w:ilvl w:val="0"/>
          <w:numId w:val="33"/>
        </w:numPr>
        <w:tabs>
          <w:tab w:val="left" w:pos="822"/>
        </w:tabs>
        <w:spacing w:line="360" w:lineRule="auto"/>
        <w:ind w:firstLine="580"/>
        <w:jc w:val="both"/>
        <w:rPr>
          <w:color w:val="5A5A5B"/>
          <w:lang w:bidi="ru-RU"/>
        </w:rPr>
      </w:pPr>
      <w:r w:rsidRPr="00C90BB6">
        <w:rPr>
          <w:color w:val="000000"/>
          <w:lang w:bidi="ru-RU"/>
        </w:rPr>
        <w:t>Устный</w:t>
      </w:r>
    </w:p>
    <w:p w14:paraId="520C595B" w14:textId="77777777" w:rsidR="00C90BB6" w:rsidRPr="00C90BB6" w:rsidRDefault="00C90BB6" w:rsidP="00FB396D">
      <w:pPr>
        <w:widowControl w:val="0"/>
        <w:numPr>
          <w:ilvl w:val="0"/>
          <w:numId w:val="33"/>
        </w:numPr>
        <w:tabs>
          <w:tab w:val="left" w:pos="822"/>
        </w:tabs>
        <w:spacing w:line="360" w:lineRule="auto"/>
        <w:ind w:firstLine="580"/>
        <w:jc w:val="both"/>
        <w:rPr>
          <w:color w:val="5A5A5B"/>
          <w:lang w:bidi="ru-RU"/>
        </w:rPr>
      </w:pPr>
      <w:r w:rsidRPr="00C90BB6">
        <w:rPr>
          <w:color w:val="000000"/>
          <w:lang w:bidi="ru-RU"/>
        </w:rPr>
        <w:t>Письменный</w:t>
      </w:r>
    </w:p>
    <w:p w14:paraId="3ECCE54E" w14:textId="77777777" w:rsidR="00C90BB6" w:rsidRPr="00C90BB6" w:rsidRDefault="00C90BB6" w:rsidP="00FB396D">
      <w:pPr>
        <w:widowControl w:val="0"/>
        <w:tabs>
          <w:tab w:val="left" w:pos="852"/>
        </w:tabs>
        <w:spacing w:line="360" w:lineRule="auto"/>
        <w:ind w:firstLine="580"/>
        <w:jc w:val="both"/>
        <w:rPr>
          <w:color w:val="5A5A5B"/>
          <w:lang w:bidi="ru-RU"/>
        </w:rPr>
      </w:pPr>
      <w:r w:rsidRPr="00C90BB6">
        <w:rPr>
          <w:rFonts w:eastAsia="Arial"/>
          <w:color w:val="000000"/>
          <w:lang w:bidi="ru-RU"/>
        </w:rPr>
        <w:lastRenderedPageBreak/>
        <w:t>•</w:t>
      </w:r>
      <w:r w:rsidRPr="00C90BB6">
        <w:rPr>
          <w:color w:val="000000"/>
          <w:lang w:bidi="ru-RU"/>
        </w:rPr>
        <w:tab/>
        <w:t>Стандартизированный</w:t>
      </w:r>
    </w:p>
    <w:p w14:paraId="5585B4BB" w14:textId="77777777" w:rsidR="00C90BB6" w:rsidRPr="00C90BB6" w:rsidRDefault="00C90BB6" w:rsidP="00FB396D">
      <w:pPr>
        <w:widowControl w:val="0"/>
        <w:spacing w:line="360" w:lineRule="auto"/>
        <w:ind w:firstLine="580"/>
        <w:jc w:val="both"/>
        <w:rPr>
          <w:color w:val="5A5A5B"/>
          <w:lang w:bidi="ru-RU"/>
        </w:rPr>
      </w:pPr>
      <w:r w:rsidRPr="00C90BB6">
        <w:rPr>
          <w:color w:val="000000"/>
          <w:lang w:bidi="ru-RU"/>
        </w:rPr>
        <w:t>Викторина — игра, заключающаяся в ответах на устные или письменные вопросы по изучаемому направлению. В ходе освоения программы викторины используются как формы контроля.</w:t>
      </w:r>
    </w:p>
    <w:p w14:paraId="05734A25" w14:textId="77777777" w:rsidR="00C90BB6" w:rsidRPr="00C90BB6" w:rsidRDefault="00C90BB6" w:rsidP="00FB396D">
      <w:pPr>
        <w:widowControl w:val="0"/>
        <w:spacing w:line="360" w:lineRule="auto"/>
        <w:ind w:firstLine="580"/>
        <w:jc w:val="both"/>
        <w:rPr>
          <w:color w:val="5A5A5B"/>
          <w:lang w:bidi="ru-RU"/>
        </w:rPr>
      </w:pPr>
      <w:r w:rsidRPr="00C90BB6">
        <w:rPr>
          <w:color w:val="000000"/>
          <w:lang w:bidi="ru-RU"/>
        </w:rPr>
        <w:t>Большую часть на занятиях обучающиеся вовлечены в практическую работу.</w:t>
      </w:r>
    </w:p>
    <w:p w14:paraId="32F0299C" w14:textId="77777777" w:rsidR="00C90BB6" w:rsidRPr="00C90BB6" w:rsidRDefault="00C90BB6" w:rsidP="00FB396D">
      <w:pPr>
        <w:widowControl w:val="0"/>
        <w:spacing w:line="360" w:lineRule="auto"/>
        <w:ind w:firstLine="580"/>
        <w:jc w:val="both"/>
        <w:rPr>
          <w:color w:val="5A5A5B"/>
          <w:lang w:bidi="ru-RU"/>
        </w:rPr>
      </w:pPr>
      <w:r w:rsidRPr="00C90BB6">
        <w:rPr>
          <w:color w:val="000000"/>
          <w:lang w:bidi="ru-RU"/>
        </w:rPr>
        <w:t xml:space="preserve">Практическая работа </w:t>
      </w:r>
      <w:proofErr w:type="gramStart"/>
      <w:r w:rsidRPr="00C90BB6">
        <w:rPr>
          <w:color w:val="000000"/>
          <w:lang w:bidi="ru-RU"/>
        </w:rPr>
        <w:t>- это</w:t>
      </w:r>
      <w:proofErr w:type="gramEnd"/>
      <w:r w:rsidRPr="00C90BB6">
        <w:rPr>
          <w:color w:val="000000"/>
          <w:lang w:bidi="ru-RU"/>
        </w:rPr>
        <w:t xml:space="preserve"> исследование, которое состоит из ряда мероприятий, дополняющих учебный процесс.</w:t>
      </w:r>
    </w:p>
    <w:p w14:paraId="673642C7" w14:textId="77777777" w:rsidR="00965C0E" w:rsidRDefault="00C90BB6" w:rsidP="00965C0E">
      <w:pPr>
        <w:widowControl w:val="0"/>
        <w:spacing w:line="360" w:lineRule="auto"/>
        <w:ind w:firstLine="580"/>
        <w:jc w:val="both"/>
        <w:rPr>
          <w:color w:val="000000"/>
          <w:lang w:bidi="ru-RU"/>
        </w:rPr>
      </w:pPr>
      <w:r w:rsidRPr="00C90BB6">
        <w:rPr>
          <w:color w:val="000000"/>
          <w:lang w:bidi="ru-RU"/>
        </w:rPr>
        <w:t>Проект — совместная учебно-познавательная, творческая деятельность обучающихся и педагога, имеющая общую цель, согласованные методы, способы деятельности, направленная на достижение общего результата (продукта).</w:t>
      </w:r>
      <w:bookmarkStart w:id="7" w:name="bookmark75"/>
    </w:p>
    <w:p w14:paraId="3AE8DFB4" w14:textId="0BCD8A10" w:rsidR="00C90BB6" w:rsidRPr="00965C0E" w:rsidRDefault="003B12E5" w:rsidP="00965C0E">
      <w:pPr>
        <w:widowControl w:val="0"/>
        <w:spacing w:line="360" w:lineRule="auto"/>
        <w:jc w:val="both"/>
        <w:rPr>
          <w:color w:val="5A5A5B"/>
          <w:lang w:bidi="ru-RU"/>
        </w:rPr>
      </w:pPr>
      <w:r>
        <w:rPr>
          <w:b/>
          <w:bCs/>
          <w:color w:val="000000"/>
          <w:lang w:bidi="ru-RU"/>
        </w:rPr>
        <w:t xml:space="preserve"> </w:t>
      </w:r>
      <w:r w:rsidRPr="003B12E5">
        <w:rPr>
          <w:b/>
          <w:bCs/>
          <w:color w:val="000000"/>
          <w:sz w:val="28"/>
          <w:szCs w:val="28"/>
          <w:lang w:bidi="ru-RU"/>
        </w:rPr>
        <w:t>2.3</w:t>
      </w:r>
      <w:r w:rsidR="00C90BB6" w:rsidRPr="00C90BB6">
        <w:rPr>
          <w:b/>
          <w:bCs/>
          <w:color w:val="000000"/>
          <w:sz w:val="28"/>
          <w:szCs w:val="28"/>
          <w:lang w:bidi="ru-RU"/>
        </w:rPr>
        <w:t>. Методические материалы</w:t>
      </w:r>
      <w:bookmarkEnd w:id="7"/>
    </w:p>
    <w:p w14:paraId="12DACFB7" w14:textId="77777777" w:rsidR="00C90BB6" w:rsidRPr="00C90BB6" w:rsidRDefault="00C90BB6" w:rsidP="00FB396D">
      <w:pPr>
        <w:widowControl w:val="0"/>
        <w:spacing w:line="360" w:lineRule="auto"/>
        <w:ind w:firstLine="580"/>
        <w:jc w:val="both"/>
        <w:rPr>
          <w:color w:val="5A5A5B"/>
          <w:lang w:bidi="ru-RU"/>
        </w:rPr>
      </w:pPr>
      <w:r w:rsidRPr="00C90BB6">
        <w:rPr>
          <w:i/>
          <w:iCs/>
          <w:color w:val="000000"/>
          <w:lang w:bidi="ru-RU"/>
        </w:rPr>
        <w:t>Приемы и методы обучения:</w:t>
      </w:r>
    </w:p>
    <w:p w14:paraId="6F5F525B" w14:textId="77777777" w:rsidR="00C90BB6" w:rsidRPr="00C90BB6" w:rsidRDefault="00C90BB6" w:rsidP="00FB396D">
      <w:pPr>
        <w:widowControl w:val="0"/>
        <w:numPr>
          <w:ilvl w:val="0"/>
          <w:numId w:val="35"/>
        </w:numPr>
        <w:tabs>
          <w:tab w:val="left" w:pos="852"/>
        </w:tabs>
        <w:spacing w:line="360" w:lineRule="auto"/>
        <w:jc w:val="both"/>
        <w:rPr>
          <w:color w:val="5A5A5B"/>
          <w:lang w:bidi="ru-RU"/>
        </w:rPr>
      </w:pPr>
      <w:r w:rsidRPr="00C90BB6">
        <w:rPr>
          <w:color w:val="000000"/>
          <w:lang w:bidi="ru-RU"/>
        </w:rPr>
        <w:t>словесные: рассказ, объяснение, беседы, поощрение;</w:t>
      </w:r>
    </w:p>
    <w:p w14:paraId="36E753B6" w14:textId="77777777" w:rsidR="00C90BB6" w:rsidRPr="00C90BB6" w:rsidRDefault="00C90BB6" w:rsidP="00FB396D">
      <w:pPr>
        <w:widowControl w:val="0"/>
        <w:numPr>
          <w:ilvl w:val="0"/>
          <w:numId w:val="35"/>
        </w:numPr>
        <w:tabs>
          <w:tab w:val="left" w:pos="852"/>
        </w:tabs>
        <w:spacing w:line="360" w:lineRule="auto"/>
        <w:jc w:val="both"/>
        <w:rPr>
          <w:color w:val="5A5A5B"/>
          <w:lang w:bidi="ru-RU"/>
        </w:rPr>
      </w:pPr>
      <w:r w:rsidRPr="00C90BB6">
        <w:rPr>
          <w:color w:val="000000"/>
          <w:lang w:bidi="ru-RU"/>
        </w:rPr>
        <w:t>наглядные: демонстрация;</w:t>
      </w:r>
    </w:p>
    <w:p w14:paraId="63834143" w14:textId="77777777" w:rsidR="00C90BB6" w:rsidRPr="00C90BB6" w:rsidRDefault="00C90BB6" w:rsidP="00FB396D">
      <w:pPr>
        <w:widowControl w:val="0"/>
        <w:numPr>
          <w:ilvl w:val="0"/>
          <w:numId w:val="35"/>
        </w:numPr>
        <w:tabs>
          <w:tab w:val="left" w:pos="843"/>
        </w:tabs>
        <w:spacing w:line="360" w:lineRule="auto"/>
        <w:jc w:val="both"/>
        <w:rPr>
          <w:color w:val="5A5A5B"/>
          <w:lang w:bidi="ru-RU"/>
        </w:rPr>
      </w:pPr>
      <w:r w:rsidRPr="00C90BB6">
        <w:rPr>
          <w:color w:val="000000"/>
          <w:lang w:bidi="ru-RU"/>
        </w:rPr>
        <w:t>практические: упражнения, выполнение практических работ, игровые приемы;</w:t>
      </w:r>
    </w:p>
    <w:p w14:paraId="3D6B8081" w14:textId="77777777" w:rsidR="00C90BB6" w:rsidRPr="00C90BB6" w:rsidRDefault="00C90BB6" w:rsidP="00FB396D">
      <w:pPr>
        <w:widowControl w:val="0"/>
        <w:numPr>
          <w:ilvl w:val="0"/>
          <w:numId w:val="35"/>
        </w:numPr>
        <w:tabs>
          <w:tab w:val="left" w:pos="852"/>
        </w:tabs>
        <w:spacing w:line="360" w:lineRule="auto"/>
        <w:jc w:val="both"/>
        <w:rPr>
          <w:color w:val="5A5A5B"/>
          <w:lang w:bidi="ru-RU"/>
        </w:rPr>
      </w:pPr>
      <w:r w:rsidRPr="00C90BB6">
        <w:rPr>
          <w:color w:val="000000"/>
          <w:lang w:bidi="ru-RU"/>
        </w:rPr>
        <w:t>аналитические: наблюдение, сравнение, самоанализ.</w:t>
      </w:r>
    </w:p>
    <w:p w14:paraId="602DB48C" w14:textId="77777777" w:rsidR="00C90BB6" w:rsidRPr="00C90BB6" w:rsidRDefault="00C90BB6" w:rsidP="00FB396D">
      <w:pPr>
        <w:widowControl w:val="0"/>
        <w:spacing w:line="360" w:lineRule="auto"/>
        <w:ind w:firstLine="580"/>
        <w:jc w:val="both"/>
        <w:rPr>
          <w:color w:val="5A5A5B"/>
          <w:lang w:bidi="ru-RU"/>
        </w:rPr>
      </w:pPr>
      <w:r w:rsidRPr="00C90BB6">
        <w:rPr>
          <w:color w:val="000000"/>
          <w:lang w:bidi="ru-RU"/>
        </w:rPr>
        <w:t>Кроме того, в работе с детьми используются такие методы обучения как:</w:t>
      </w:r>
    </w:p>
    <w:p w14:paraId="547436F9" w14:textId="77777777" w:rsidR="00C90BB6" w:rsidRPr="00C90BB6" w:rsidRDefault="00C90BB6" w:rsidP="00FB396D">
      <w:pPr>
        <w:widowControl w:val="0"/>
        <w:numPr>
          <w:ilvl w:val="0"/>
          <w:numId w:val="35"/>
        </w:numPr>
        <w:tabs>
          <w:tab w:val="left" w:pos="852"/>
        </w:tabs>
        <w:spacing w:line="360" w:lineRule="auto"/>
        <w:jc w:val="both"/>
        <w:rPr>
          <w:color w:val="5A5A5B"/>
          <w:lang w:bidi="ru-RU"/>
        </w:rPr>
      </w:pPr>
      <w:r w:rsidRPr="00C90BB6">
        <w:rPr>
          <w:color w:val="000000"/>
          <w:lang w:bidi="ru-RU"/>
        </w:rPr>
        <w:t>дискуссии;</w:t>
      </w:r>
    </w:p>
    <w:p w14:paraId="096DDFAD" w14:textId="77777777" w:rsidR="00C90BB6" w:rsidRPr="00C90BB6" w:rsidRDefault="00C90BB6" w:rsidP="00FB396D">
      <w:pPr>
        <w:widowControl w:val="0"/>
        <w:numPr>
          <w:ilvl w:val="0"/>
          <w:numId w:val="35"/>
        </w:numPr>
        <w:tabs>
          <w:tab w:val="left" w:pos="852"/>
        </w:tabs>
        <w:spacing w:line="360" w:lineRule="auto"/>
        <w:jc w:val="both"/>
        <w:rPr>
          <w:color w:val="5A5A5B"/>
          <w:lang w:bidi="ru-RU"/>
        </w:rPr>
      </w:pPr>
      <w:r w:rsidRPr="00C90BB6">
        <w:rPr>
          <w:color w:val="000000"/>
          <w:lang w:bidi="ru-RU"/>
        </w:rPr>
        <w:t>наблюдения за объектом;</w:t>
      </w:r>
    </w:p>
    <w:p w14:paraId="572AB4EE" w14:textId="6819B402" w:rsidR="00C90BB6" w:rsidRPr="00C90BB6" w:rsidRDefault="00C90BB6" w:rsidP="00FB396D">
      <w:pPr>
        <w:widowControl w:val="0"/>
        <w:numPr>
          <w:ilvl w:val="0"/>
          <w:numId w:val="35"/>
        </w:numPr>
        <w:tabs>
          <w:tab w:val="left" w:pos="852"/>
        </w:tabs>
        <w:spacing w:line="360" w:lineRule="auto"/>
        <w:jc w:val="both"/>
        <w:rPr>
          <w:color w:val="5A5A5B"/>
          <w:lang w:bidi="ru-RU"/>
        </w:rPr>
      </w:pPr>
      <w:r w:rsidRPr="00C90BB6">
        <w:rPr>
          <w:color w:val="000000"/>
          <w:lang w:bidi="ru-RU"/>
        </w:rPr>
        <w:t xml:space="preserve">просмотр адаптированных для детей научно - популярных </w:t>
      </w:r>
      <w:r w:rsidR="003B12E5" w:rsidRPr="003B12E5">
        <w:rPr>
          <w:color w:val="000000"/>
          <w:lang w:bidi="ru-RU"/>
        </w:rPr>
        <w:t>презентаций</w:t>
      </w:r>
      <w:r w:rsidRPr="00C90BB6">
        <w:rPr>
          <w:color w:val="000000"/>
          <w:lang w:bidi="ru-RU"/>
        </w:rPr>
        <w:t>;</w:t>
      </w:r>
    </w:p>
    <w:p w14:paraId="4E3988A1" w14:textId="45EDD8A9" w:rsidR="003B12E5" w:rsidRPr="003B12E5" w:rsidRDefault="00C90BB6" w:rsidP="00FB396D">
      <w:pPr>
        <w:widowControl w:val="0"/>
        <w:numPr>
          <w:ilvl w:val="0"/>
          <w:numId w:val="35"/>
        </w:numPr>
        <w:tabs>
          <w:tab w:val="left" w:pos="852"/>
        </w:tabs>
        <w:spacing w:line="360" w:lineRule="auto"/>
        <w:jc w:val="both"/>
        <w:rPr>
          <w:color w:val="5A5A5B"/>
          <w:lang w:bidi="ru-RU"/>
        </w:rPr>
      </w:pPr>
      <w:r w:rsidRPr="00C90BB6">
        <w:rPr>
          <w:color w:val="000000"/>
          <w:lang w:bidi="ru-RU"/>
        </w:rPr>
        <w:t>постановка и решение вопросов проблемного характера;</w:t>
      </w:r>
      <w:r w:rsidR="003B12E5">
        <w:rPr>
          <w:color w:val="5A5A5B"/>
          <w:lang w:bidi="ru-RU"/>
        </w:rPr>
        <w:t xml:space="preserve"> </w:t>
      </w:r>
      <w:r w:rsidR="003B12E5" w:rsidRPr="001071F5">
        <w:t>лекция;</w:t>
      </w:r>
    </w:p>
    <w:p w14:paraId="103B774F" w14:textId="77777777" w:rsidR="003B12E5" w:rsidRPr="001071F5" w:rsidRDefault="003B12E5" w:rsidP="00FB396D">
      <w:pPr>
        <w:numPr>
          <w:ilvl w:val="0"/>
          <w:numId w:val="35"/>
        </w:numPr>
        <w:spacing w:before="100" w:beforeAutospacing="1" w:after="100" w:afterAutospacing="1" w:line="360" w:lineRule="auto"/>
        <w:ind w:left="720" w:hanging="360"/>
        <w:jc w:val="both"/>
      </w:pPr>
      <w:r w:rsidRPr="001071F5">
        <w:t>беседа;</w:t>
      </w:r>
    </w:p>
    <w:p w14:paraId="545CDDFA" w14:textId="77777777" w:rsidR="003B12E5" w:rsidRPr="001071F5" w:rsidRDefault="003B12E5" w:rsidP="00FB396D">
      <w:pPr>
        <w:numPr>
          <w:ilvl w:val="0"/>
          <w:numId w:val="35"/>
        </w:numPr>
        <w:spacing w:before="100" w:beforeAutospacing="1" w:after="100" w:afterAutospacing="1" w:line="360" w:lineRule="auto"/>
        <w:ind w:left="720" w:hanging="360"/>
        <w:jc w:val="both"/>
      </w:pPr>
      <w:r w:rsidRPr="001071F5">
        <w:t>объяснение учителя;</w:t>
      </w:r>
    </w:p>
    <w:p w14:paraId="09BC9637" w14:textId="77777777" w:rsidR="003B12E5" w:rsidRPr="001071F5" w:rsidRDefault="003B12E5" w:rsidP="00FB396D">
      <w:pPr>
        <w:numPr>
          <w:ilvl w:val="0"/>
          <w:numId w:val="35"/>
        </w:numPr>
        <w:spacing w:before="100" w:beforeAutospacing="1" w:after="100" w:afterAutospacing="1" w:line="360" w:lineRule="auto"/>
        <w:ind w:left="720" w:hanging="360"/>
        <w:jc w:val="both"/>
      </w:pPr>
      <w:r w:rsidRPr="001071F5">
        <w:t>исследование;</w:t>
      </w:r>
    </w:p>
    <w:p w14:paraId="22DB8004" w14:textId="77777777" w:rsidR="003B12E5" w:rsidRPr="001071F5" w:rsidRDefault="003B12E5" w:rsidP="00FB396D">
      <w:pPr>
        <w:numPr>
          <w:ilvl w:val="0"/>
          <w:numId w:val="35"/>
        </w:numPr>
        <w:spacing w:before="100" w:beforeAutospacing="1" w:after="100" w:afterAutospacing="1" w:line="360" w:lineRule="auto"/>
        <w:ind w:left="720" w:hanging="360"/>
        <w:jc w:val="both"/>
      </w:pPr>
      <w:r w:rsidRPr="001071F5">
        <w:t>наблюдение;</w:t>
      </w:r>
    </w:p>
    <w:p w14:paraId="7C0E311D" w14:textId="6AA339B1" w:rsidR="003B12E5" w:rsidRPr="00C90BB6" w:rsidRDefault="003B12E5" w:rsidP="00FB396D">
      <w:pPr>
        <w:numPr>
          <w:ilvl w:val="0"/>
          <w:numId w:val="35"/>
        </w:numPr>
        <w:spacing w:before="100" w:beforeAutospacing="1" w:after="100" w:afterAutospacing="1" w:line="360" w:lineRule="auto"/>
        <w:ind w:left="720" w:hanging="360"/>
        <w:jc w:val="both"/>
      </w:pPr>
      <w:r w:rsidRPr="001071F5">
        <w:t>сопоставление и анализ.</w:t>
      </w:r>
    </w:p>
    <w:p w14:paraId="3C22398A" w14:textId="77777777" w:rsidR="00C90BB6" w:rsidRPr="00C90BB6" w:rsidRDefault="00C90BB6" w:rsidP="00FB396D">
      <w:pPr>
        <w:widowControl w:val="0"/>
        <w:tabs>
          <w:tab w:val="left" w:pos="843"/>
        </w:tabs>
        <w:spacing w:line="360" w:lineRule="auto"/>
        <w:jc w:val="both"/>
        <w:rPr>
          <w:color w:val="5A5A5B"/>
          <w:lang w:bidi="ru-RU"/>
        </w:rPr>
      </w:pPr>
      <w:r w:rsidRPr="00C90BB6">
        <w:rPr>
          <w:color w:val="000000"/>
          <w:lang w:bidi="ru-RU"/>
        </w:rPr>
        <w:t xml:space="preserve">Проблемная ситуация </w:t>
      </w:r>
      <w:proofErr w:type="gramStart"/>
      <w:r w:rsidRPr="00C90BB6">
        <w:rPr>
          <w:color w:val="000000"/>
          <w:lang w:bidi="ru-RU"/>
        </w:rPr>
        <w:t>- это</w:t>
      </w:r>
      <w:proofErr w:type="gramEnd"/>
      <w:r w:rsidRPr="00C90BB6">
        <w:rPr>
          <w:color w:val="000000"/>
          <w:lang w:bidi="ru-RU"/>
        </w:rPr>
        <w:t xml:space="preserve"> форма совместной деятельности педагога и детей, в которой дети решают ту или иную проблему, а педагог направляет детей</w:t>
      </w:r>
    </w:p>
    <w:p w14:paraId="08063D6D" w14:textId="77777777" w:rsidR="00C90BB6" w:rsidRPr="00C90BB6" w:rsidRDefault="00C90BB6" w:rsidP="00FB396D">
      <w:pPr>
        <w:widowControl w:val="0"/>
        <w:spacing w:after="60" w:line="360" w:lineRule="auto"/>
        <w:jc w:val="both"/>
        <w:rPr>
          <w:color w:val="5A5A5B"/>
          <w:lang w:bidi="ru-RU"/>
        </w:rPr>
      </w:pPr>
      <w:r w:rsidRPr="00C90BB6">
        <w:rPr>
          <w:color w:val="000000"/>
          <w:lang w:bidi="ru-RU"/>
        </w:rPr>
        <w:t>на решение проблемы, помогает приобрести новый опыт, активизирует детскую самостоятельность.</w:t>
      </w:r>
    </w:p>
    <w:p w14:paraId="726F2D5A" w14:textId="18887671" w:rsidR="00C90BB6" w:rsidRPr="00C90BB6" w:rsidRDefault="003B12E5" w:rsidP="00FB396D">
      <w:pPr>
        <w:widowControl w:val="0"/>
        <w:tabs>
          <w:tab w:val="left" w:pos="843"/>
        </w:tabs>
        <w:spacing w:line="360" w:lineRule="auto"/>
        <w:jc w:val="both"/>
        <w:rPr>
          <w:color w:val="5A5A5B"/>
          <w:lang w:bidi="ru-RU"/>
        </w:rPr>
      </w:pPr>
      <w:r>
        <w:rPr>
          <w:color w:val="000000"/>
          <w:lang w:bidi="ru-RU"/>
        </w:rPr>
        <w:t xml:space="preserve">- </w:t>
      </w:r>
      <w:r w:rsidR="00C90BB6" w:rsidRPr="00C90BB6">
        <w:rPr>
          <w:color w:val="000000"/>
          <w:lang w:bidi="ru-RU"/>
        </w:rPr>
        <w:t>Коллекционирование и классифицирование. Поиск предметов по определённой тематике — процесс длительный и увлекательный, если имеет целью разностороннее изучение объектов методом сравнения и систематизации.</w:t>
      </w:r>
    </w:p>
    <w:p w14:paraId="5EF3D5C1" w14:textId="77777777" w:rsidR="00C90BB6" w:rsidRPr="00C90BB6" w:rsidRDefault="00C90BB6" w:rsidP="00FB396D">
      <w:pPr>
        <w:widowControl w:val="0"/>
        <w:spacing w:line="360" w:lineRule="auto"/>
        <w:jc w:val="both"/>
        <w:rPr>
          <w:color w:val="5A5A5B"/>
          <w:lang w:bidi="ru-RU"/>
        </w:rPr>
      </w:pPr>
      <w:r w:rsidRPr="00C90BB6">
        <w:rPr>
          <w:color w:val="000000"/>
          <w:lang w:bidi="ru-RU"/>
        </w:rPr>
        <w:t>В процессе обучения применяются исследовательская и проектная технологии:</w:t>
      </w:r>
    </w:p>
    <w:p w14:paraId="2AD33EDB" w14:textId="44039ECB" w:rsidR="00C90BB6" w:rsidRPr="00C90BB6" w:rsidRDefault="00C90BB6" w:rsidP="00FB396D">
      <w:pPr>
        <w:widowControl w:val="0"/>
        <w:spacing w:line="360" w:lineRule="auto"/>
        <w:jc w:val="both"/>
        <w:rPr>
          <w:color w:val="5A5A5B"/>
          <w:lang w:bidi="ru-RU"/>
        </w:rPr>
      </w:pPr>
      <w:r w:rsidRPr="00C90BB6">
        <w:rPr>
          <w:color w:val="000000"/>
          <w:lang w:bidi="ru-RU"/>
        </w:rPr>
        <w:lastRenderedPageBreak/>
        <w:t xml:space="preserve">Технология проектной деятельности предполагает целенаправленную деятельность по определенному плану для решения поисковых, исследовательских, практических задач в области </w:t>
      </w:r>
      <w:r w:rsidR="003B12E5" w:rsidRPr="003B12E5">
        <w:rPr>
          <w:color w:val="000000"/>
          <w:lang w:bidi="ru-RU"/>
        </w:rPr>
        <w:t>филологии</w:t>
      </w:r>
      <w:r w:rsidRPr="00C90BB6">
        <w:rPr>
          <w:color w:val="000000"/>
          <w:lang w:bidi="ru-RU"/>
        </w:rPr>
        <w:t>.</w:t>
      </w:r>
    </w:p>
    <w:p w14:paraId="051F1DB2" w14:textId="77777777" w:rsidR="00C90BB6" w:rsidRPr="00C90BB6" w:rsidRDefault="00C90BB6" w:rsidP="00965C0E">
      <w:pPr>
        <w:widowControl w:val="0"/>
        <w:spacing w:line="360" w:lineRule="auto"/>
        <w:jc w:val="both"/>
        <w:rPr>
          <w:color w:val="5A5A5B"/>
          <w:lang w:bidi="ru-RU"/>
        </w:rPr>
      </w:pPr>
      <w:r w:rsidRPr="00C90BB6">
        <w:rPr>
          <w:i/>
          <w:iCs/>
          <w:color w:val="000000"/>
          <w:lang w:bidi="ru-RU"/>
        </w:rPr>
        <w:t>Формы проведения занятий:</w:t>
      </w:r>
    </w:p>
    <w:p w14:paraId="15C2E9BE" w14:textId="7728D13F" w:rsidR="00C90BB6" w:rsidRPr="00C90BB6" w:rsidRDefault="003B12E5" w:rsidP="00FB396D">
      <w:pPr>
        <w:widowControl w:val="0"/>
        <w:tabs>
          <w:tab w:val="left" w:pos="1295"/>
        </w:tabs>
        <w:spacing w:line="360" w:lineRule="auto"/>
        <w:jc w:val="both"/>
        <w:rPr>
          <w:color w:val="5A5A5B"/>
          <w:lang w:bidi="ru-RU"/>
        </w:rPr>
      </w:pPr>
      <w:r>
        <w:rPr>
          <w:color w:val="000000"/>
          <w:lang w:bidi="ru-RU"/>
        </w:rPr>
        <w:t>-</w:t>
      </w:r>
      <w:r w:rsidR="00C90BB6" w:rsidRPr="00C90BB6">
        <w:rPr>
          <w:color w:val="000000"/>
          <w:lang w:bidi="ru-RU"/>
        </w:rPr>
        <w:t>практическое;</w:t>
      </w:r>
    </w:p>
    <w:p w14:paraId="718DDAB6" w14:textId="73F050F9" w:rsidR="00C90BB6" w:rsidRPr="00C90BB6" w:rsidRDefault="003B12E5" w:rsidP="00FB396D">
      <w:pPr>
        <w:widowControl w:val="0"/>
        <w:tabs>
          <w:tab w:val="left" w:pos="1295"/>
        </w:tabs>
        <w:spacing w:line="360" w:lineRule="auto"/>
        <w:jc w:val="both"/>
        <w:rPr>
          <w:color w:val="5A5A5B"/>
          <w:lang w:bidi="ru-RU"/>
        </w:rPr>
      </w:pPr>
      <w:r>
        <w:rPr>
          <w:color w:val="000000"/>
          <w:lang w:bidi="ru-RU"/>
        </w:rPr>
        <w:t>-</w:t>
      </w:r>
      <w:r w:rsidR="00C90BB6" w:rsidRPr="00C90BB6">
        <w:rPr>
          <w:color w:val="000000"/>
          <w:lang w:bidi="ru-RU"/>
        </w:rPr>
        <w:t>теоретическое (лекция, беседа);</w:t>
      </w:r>
    </w:p>
    <w:p w14:paraId="6A0C7D43" w14:textId="655F60A8" w:rsidR="00C90BB6" w:rsidRPr="00C90BB6" w:rsidRDefault="003B12E5" w:rsidP="00FB396D">
      <w:pPr>
        <w:widowControl w:val="0"/>
        <w:tabs>
          <w:tab w:val="left" w:pos="1295"/>
        </w:tabs>
        <w:spacing w:line="360" w:lineRule="auto"/>
        <w:jc w:val="both"/>
        <w:rPr>
          <w:color w:val="5A5A5B"/>
          <w:lang w:bidi="ru-RU"/>
        </w:rPr>
      </w:pPr>
      <w:r>
        <w:rPr>
          <w:color w:val="000000"/>
          <w:lang w:bidi="ru-RU"/>
        </w:rPr>
        <w:t>-</w:t>
      </w:r>
      <w:r w:rsidR="00C90BB6" w:rsidRPr="00C90BB6">
        <w:rPr>
          <w:color w:val="000000"/>
          <w:lang w:bidi="ru-RU"/>
        </w:rPr>
        <w:t>защита (презентация) проекта;</w:t>
      </w:r>
    </w:p>
    <w:p w14:paraId="7C2E6AFF" w14:textId="170C0525" w:rsidR="00C90BB6" w:rsidRPr="00C90BB6" w:rsidRDefault="003B12E5" w:rsidP="00FB396D">
      <w:pPr>
        <w:widowControl w:val="0"/>
        <w:tabs>
          <w:tab w:val="left" w:pos="1295"/>
        </w:tabs>
        <w:spacing w:line="360" w:lineRule="auto"/>
        <w:jc w:val="both"/>
        <w:rPr>
          <w:color w:val="5A5A5B"/>
          <w:lang w:bidi="ru-RU"/>
        </w:rPr>
      </w:pPr>
      <w:r>
        <w:rPr>
          <w:color w:val="000000"/>
          <w:lang w:bidi="ru-RU"/>
        </w:rPr>
        <w:t>-</w:t>
      </w:r>
      <w:r w:rsidR="00C90BB6" w:rsidRPr="00C90BB6">
        <w:rPr>
          <w:color w:val="000000"/>
          <w:lang w:bidi="ru-RU"/>
        </w:rPr>
        <w:t>деловая игра;</w:t>
      </w:r>
    </w:p>
    <w:p w14:paraId="1BCBBBEA" w14:textId="432E1670" w:rsidR="00C90BB6" w:rsidRPr="00C90BB6" w:rsidRDefault="003B12E5" w:rsidP="00FB396D">
      <w:pPr>
        <w:widowControl w:val="0"/>
        <w:tabs>
          <w:tab w:val="left" w:pos="1295"/>
        </w:tabs>
        <w:spacing w:line="360" w:lineRule="auto"/>
        <w:jc w:val="both"/>
        <w:rPr>
          <w:color w:val="5A5A5B"/>
          <w:lang w:bidi="ru-RU"/>
        </w:rPr>
      </w:pPr>
      <w:r>
        <w:rPr>
          <w:color w:val="000000"/>
          <w:lang w:bidi="ru-RU"/>
        </w:rPr>
        <w:t>-</w:t>
      </w:r>
      <w:r w:rsidR="00C90BB6" w:rsidRPr="00C90BB6">
        <w:rPr>
          <w:color w:val="000000"/>
          <w:lang w:bidi="ru-RU"/>
        </w:rPr>
        <w:t>круглый стол;</w:t>
      </w:r>
    </w:p>
    <w:p w14:paraId="38D24EE1" w14:textId="5A1F90CA" w:rsidR="003B12E5" w:rsidRDefault="003B12E5" w:rsidP="00FB396D">
      <w:pPr>
        <w:widowControl w:val="0"/>
        <w:tabs>
          <w:tab w:val="left" w:pos="1295"/>
        </w:tabs>
        <w:spacing w:line="360" w:lineRule="auto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-</w:t>
      </w:r>
      <w:r w:rsidR="00C90BB6" w:rsidRPr="00C90BB6">
        <w:rPr>
          <w:color w:val="000000"/>
          <w:lang w:bidi="ru-RU"/>
        </w:rPr>
        <w:t>дискуссия,</w:t>
      </w:r>
    </w:p>
    <w:p w14:paraId="4588CA2B" w14:textId="080287E1" w:rsidR="003A3A02" w:rsidRPr="003B12E5" w:rsidRDefault="003B12E5" w:rsidP="00FB396D">
      <w:pPr>
        <w:widowControl w:val="0"/>
        <w:tabs>
          <w:tab w:val="left" w:pos="1295"/>
        </w:tabs>
        <w:spacing w:line="360" w:lineRule="auto"/>
        <w:jc w:val="both"/>
        <w:rPr>
          <w:color w:val="5A5A5B"/>
          <w:lang w:bidi="ru-RU"/>
        </w:rPr>
      </w:pPr>
      <w:r>
        <w:t>-</w:t>
      </w:r>
      <w:r w:rsidRPr="003B12E5">
        <w:t>сочетание групповой и индивидуальной форм работы</w:t>
      </w:r>
      <w:r w:rsidRPr="001071F5">
        <w:t>.</w:t>
      </w:r>
    </w:p>
    <w:p w14:paraId="475F2953" w14:textId="77777777" w:rsidR="003E1ECC" w:rsidRPr="001071F5" w:rsidRDefault="003E1ECC" w:rsidP="00FB396D">
      <w:pPr>
        <w:pStyle w:val="a5"/>
        <w:spacing w:line="360" w:lineRule="auto"/>
        <w:jc w:val="both"/>
        <w:rPr>
          <w:b/>
          <w:i/>
          <w:u w:val="single"/>
        </w:rPr>
      </w:pPr>
      <w:r w:rsidRPr="001071F5">
        <w:rPr>
          <w:rStyle w:val="a6"/>
          <w:b w:val="0"/>
          <w:i/>
          <w:u w:val="single"/>
        </w:rPr>
        <w:t>Виды деятельности учащихся:</w:t>
      </w:r>
      <w:r w:rsidRPr="001071F5">
        <w:rPr>
          <w:b/>
          <w:i/>
          <w:u w:val="single"/>
        </w:rPr>
        <w:t xml:space="preserve"> </w:t>
      </w:r>
    </w:p>
    <w:p w14:paraId="28C125A1" w14:textId="77777777" w:rsidR="003E1ECC" w:rsidRPr="001071F5" w:rsidRDefault="003E1ECC" w:rsidP="00FB396D">
      <w:pPr>
        <w:numPr>
          <w:ilvl w:val="0"/>
          <w:numId w:val="4"/>
        </w:numPr>
        <w:spacing w:before="100" w:beforeAutospacing="1" w:after="100" w:afterAutospacing="1" w:line="360" w:lineRule="auto"/>
        <w:jc w:val="both"/>
      </w:pPr>
      <w:r w:rsidRPr="001071F5">
        <w:t>сжатие исходного текста;</w:t>
      </w:r>
    </w:p>
    <w:p w14:paraId="14CD481D" w14:textId="77777777" w:rsidR="003E1ECC" w:rsidRPr="001071F5" w:rsidRDefault="003E1ECC" w:rsidP="00FB396D">
      <w:pPr>
        <w:numPr>
          <w:ilvl w:val="0"/>
          <w:numId w:val="4"/>
        </w:numPr>
        <w:spacing w:before="100" w:beforeAutospacing="1" w:after="100" w:afterAutospacing="1" w:line="360" w:lineRule="auto"/>
        <w:jc w:val="both"/>
      </w:pPr>
      <w:r w:rsidRPr="001071F5">
        <w:t>редактирование текста;</w:t>
      </w:r>
    </w:p>
    <w:p w14:paraId="225443F9" w14:textId="77777777" w:rsidR="003E1ECC" w:rsidRPr="001071F5" w:rsidRDefault="003E1ECC" w:rsidP="00FB396D">
      <w:pPr>
        <w:numPr>
          <w:ilvl w:val="0"/>
          <w:numId w:val="4"/>
        </w:numPr>
        <w:spacing w:before="100" w:beforeAutospacing="1" w:after="100" w:afterAutospacing="1" w:line="360" w:lineRule="auto"/>
        <w:jc w:val="both"/>
      </w:pPr>
      <w:r w:rsidRPr="001071F5">
        <w:t>составление текста по образцу;</w:t>
      </w:r>
    </w:p>
    <w:p w14:paraId="15C06D38" w14:textId="77777777" w:rsidR="003E1ECC" w:rsidRPr="001071F5" w:rsidRDefault="003E1ECC" w:rsidP="00FB396D">
      <w:pPr>
        <w:numPr>
          <w:ilvl w:val="0"/>
          <w:numId w:val="4"/>
        </w:numPr>
        <w:spacing w:before="100" w:beforeAutospacing="1" w:after="100" w:afterAutospacing="1" w:line="360" w:lineRule="auto"/>
        <w:jc w:val="both"/>
      </w:pPr>
      <w:r w:rsidRPr="001071F5">
        <w:t>восстановление частей текста;</w:t>
      </w:r>
    </w:p>
    <w:p w14:paraId="122AB4F2" w14:textId="77777777" w:rsidR="003E1ECC" w:rsidRPr="001071F5" w:rsidRDefault="003E1ECC" w:rsidP="00FB396D">
      <w:pPr>
        <w:numPr>
          <w:ilvl w:val="0"/>
          <w:numId w:val="4"/>
        </w:numPr>
        <w:spacing w:before="100" w:beforeAutospacing="1" w:after="100" w:afterAutospacing="1" w:line="360" w:lineRule="auto"/>
        <w:jc w:val="both"/>
      </w:pPr>
      <w:r w:rsidRPr="001071F5">
        <w:t>составление устных и письменных высказываний на лингвистическую тему;</w:t>
      </w:r>
    </w:p>
    <w:p w14:paraId="0B6C52DA" w14:textId="77777777" w:rsidR="003E1ECC" w:rsidRPr="001071F5" w:rsidRDefault="003E1ECC" w:rsidP="00FB396D">
      <w:pPr>
        <w:numPr>
          <w:ilvl w:val="0"/>
          <w:numId w:val="4"/>
        </w:numPr>
        <w:spacing w:before="100" w:beforeAutospacing="1" w:after="100" w:afterAutospacing="1" w:line="360" w:lineRule="auto"/>
        <w:jc w:val="both"/>
      </w:pPr>
      <w:r w:rsidRPr="001071F5">
        <w:t>анализ текста художественного и публицистического стилей;</w:t>
      </w:r>
    </w:p>
    <w:p w14:paraId="55B32BBE" w14:textId="77777777" w:rsidR="003E1ECC" w:rsidRPr="001071F5" w:rsidRDefault="003E1ECC" w:rsidP="00FB396D">
      <w:pPr>
        <w:numPr>
          <w:ilvl w:val="0"/>
          <w:numId w:val="4"/>
        </w:numPr>
        <w:spacing w:before="100" w:beforeAutospacing="1" w:after="100" w:afterAutospacing="1" w:line="360" w:lineRule="auto"/>
        <w:jc w:val="both"/>
      </w:pPr>
      <w:r w:rsidRPr="001071F5">
        <w:t>конспектирование;</w:t>
      </w:r>
    </w:p>
    <w:p w14:paraId="55A1FADA" w14:textId="77777777" w:rsidR="003E1ECC" w:rsidRPr="001071F5" w:rsidRDefault="003E1ECC" w:rsidP="00FB396D">
      <w:pPr>
        <w:numPr>
          <w:ilvl w:val="0"/>
          <w:numId w:val="4"/>
        </w:numPr>
        <w:spacing w:before="100" w:beforeAutospacing="1" w:after="100" w:afterAutospacing="1" w:line="360" w:lineRule="auto"/>
        <w:jc w:val="both"/>
      </w:pPr>
      <w:r w:rsidRPr="001071F5">
        <w:t>работа с научной и публицистической литературой;</w:t>
      </w:r>
    </w:p>
    <w:p w14:paraId="42216D70" w14:textId="77777777" w:rsidR="0058640B" w:rsidRDefault="003E1ECC" w:rsidP="00FB396D">
      <w:pPr>
        <w:numPr>
          <w:ilvl w:val="0"/>
          <w:numId w:val="4"/>
        </w:numPr>
        <w:spacing w:before="100" w:beforeAutospacing="1" w:after="100" w:afterAutospacing="1" w:line="360" w:lineRule="auto"/>
        <w:jc w:val="both"/>
      </w:pPr>
      <w:r w:rsidRPr="001071F5">
        <w:t>составление схем, таблиц алгоритмов.</w:t>
      </w:r>
    </w:p>
    <w:p w14:paraId="4E1E961A" w14:textId="77777777" w:rsidR="00965C0E" w:rsidRDefault="00965C0E" w:rsidP="00965C0E">
      <w:pPr>
        <w:spacing w:before="100" w:beforeAutospacing="1" w:after="100" w:afterAutospacing="1" w:line="360" w:lineRule="auto"/>
        <w:ind w:left="720"/>
        <w:jc w:val="both"/>
      </w:pPr>
    </w:p>
    <w:p w14:paraId="44036BC4" w14:textId="77777777" w:rsidR="00965C0E" w:rsidRDefault="00965C0E" w:rsidP="00965C0E">
      <w:pPr>
        <w:spacing w:before="100" w:beforeAutospacing="1" w:after="100" w:afterAutospacing="1" w:line="360" w:lineRule="auto"/>
        <w:ind w:left="720"/>
        <w:jc w:val="both"/>
      </w:pPr>
    </w:p>
    <w:p w14:paraId="7EDF974B" w14:textId="77777777" w:rsidR="00965C0E" w:rsidRDefault="00965C0E" w:rsidP="00965C0E">
      <w:pPr>
        <w:spacing w:before="100" w:beforeAutospacing="1" w:after="100" w:afterAutospacing="1" w:line="360" w:lineRule="auto"/>
        <w:ind w:left="720"/>
        <w:jc w:val="both"/>
      </w:pPr>
    </w:p>
    <w:p w14:paraId="66E2D000" w14:textId="77777777" w:rsidR="00965C0E" w:rsidRPr="001071F5" w:rsidRDefault="00965C0E" w:rsidP="00965C0E">
      <w:pPr>
        <w:spacing w:before="100" w:beforeAutospacing="1" w:after="100" w:afterAutospacing="1" w:line="360" w:lineRule="auto"/>
        <w:ind w:left="720"/>
        <w:jc w:val="both"/>
      </w:pPr>
    </w:p>
    <w:p w14:paraId="0A0E6EE9" w14:textId="77777777" w:rsidR="003B12E5" w:rsidRPr="00965C0E" w:rsidRDefault="003B12E5" w:rsidP="00965C0E">
      <w:pPr>
        <w:widowControl w:val="0"/>
        <w:spacing w:line="360" w:lineRule="auto"/>
        <w:jc w:val="both"/>
        <w:rPr>
          <w:b/>
          <w:bCs/>
          <w:color w:val="000000"/>
          <w:lang w:bidi="ru-RU"/>
        </w:rPr>
      </w:pPr>
      <w:r w:rsidRPr="00965C0E">
        <w:rPr>
          <w:b/>
          <w:bCs/>
          <w:color w:val="000000"/>
          <w:lang w:bidi="ru-RU"/>
        </w:rPr>
        <w:t>2.4 Календарный учебный график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18"/>
        <w:gridCol w:w="3686"/>
        <w:gridCol w:w="3552"/>
      </w:tblGrid>
      <w:tr w:rsidR="003B12E5" w:rsidRPr="00965C0E" w14:paraId="0A85F543" w14:textId="77777777" w:rsidTr="00C115D2">
        <w:trPr>
          <w:trHeight w:hRule="exact" w:val="494"/>
          <w:jc w:val="center"/>
        </w:trPr>
        <w:tc>
          <w:tcPr>
            <w:tcW w:w="650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6C18C8D" w14:textId="77777777" w:rsidR="003B12E5" w:rsidRPr="00965C0E" w:rsidRDefault="003B12E5" w:rsidP="00FB396D">
            <w:pPr>
              <w:widowControl w:val="0"/>
              <w:spacing w:line="360" w:lineRule="auto"/>
              <w:ind w:firstLine="720"/>
              <w:jc w:val="both"/>
              <w:rPr>
                <w:color w:val="5A5A5B"/>
                <w:lang w:bidi="ru-RU"/>
              </w:rPr>
            </w:pPr>
            <w:r w:rsidRPr="00965C0E">
              <w:rPr>
                <w:b/>
                <w:bCs/>
                <w:color w:val="000000"/>
                <w:lang w:bidi="ru-RU"/>
              </w:rPr>
              <w:t>Этапы образовательного процесса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39E7FF" w14:textId="77777777" w:rsidR="003B12E5" w:rsidRPr="00965C0E" w:rsidRDefault="003B12E5" w:rsidP="00965C0E">
            <w:pPr>
              <w:widowControl w:val="0"/>
              <w:spacing w:line="360" w:lineRule="auto"/>
              <w:jc w:val="center"/>
              <w:rPr>
                <w:color w:val="5A5A5B"/>
                <w:lang w:bidi="ru-RU"/>
              </w:rPr>
            </w:pPr>
            <w:r w:rsidRPr="00965C0E">
              <w:rPr>
                <w:color w:val="000000"/>
                <w:lang w:bidi="ru-RU"/>
              </w:rPr>
              <w:t>1 год</w:t>
            </w:r>
          </w:p>
        </w:tc>
      </w:tr>
      <w:tr w:rsidR="003B12E5" w:rsidRPr="00965C0E" w14:paraId="23127428" w14:textId="77777777" w:rsidTr="00C115D2">
        <w:trPr>
          <w:trHeight w:hRule="exact" w:val="494"/>
          <w:jc w:val="center"/>
        </w:trPr>
        <w:tc>
          <w:tcPr>
            <w:tcW w:w="650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01EB3BA" w14:textId="77777777" w:rsidR="003B12E5" w:rsidRPr="00965C0E" w:rsidRDefault="003B12E5" w:rsidP="00FB396D">
            <w:pPr>
              <w:widowControl w:val="0"/>
              <w:spacing w:line="360" w:lineRule="auto"/>
              <w:ind w:firstLine="720"/>
              <w:jc w:val="both"/>
              <w:rPr>
                <w:color w:val="5A5A5B"/>
                <w:lang w:bidi="ru-RU"/>
              </w:rPr>
            </w:pPr>
            <w:r w:rsidRPr="00965C0E">
              <w:rPr>
                <w:b/>
                <w:bCs/>
                <w:color w:val="000000"/>
                <w:lang w:bidi="ru-RU"/>
              </w:rPr>
              <w:t>Продолжительность учебного года, неделя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E1BCBD" w14:textId="747D5952" w:rsidR="003B12E5" w:rsidRPr="00965C0E" w:rsidRDefault="003B12E5" w:rsidP="00965C0E">
            <w:pPr>
              <w:widowControl w:val="0"/>
              <w:spacing w:line="360" w:lineRule="auto"/>
              <w:jc w:val="center"/>
              <w:rPr>
                <w:color w:val="5A5A5B"/>
                <w:lang w:bidi="ru-RU"/>
              </w:rPr>
            </w:pPr>
            <w:r w:rsidRPr="00965C0E">
              <w:rPr>
                <w:color w:val="000000"/>
                <w:lang w:bidi="ru-RU"/>
              </w:rPr>
              <w:t>3</w:t>
            </w:r>
            <w:r w:rsidR="006E3C81" w:rsidRPr="00965C0E">
              <w:rPr>
                <w:color w:val="000000"/>
                <w:lang w:bidi="ru-RU"/>
              </w:rPr>
              <w:t>6</w:t>
            </w:r>
          </w:p>
        </w:tc>
      </w:tr>
      <w:tr w:rsidR="003B12E5" w:rsidRPr="00965C0E" w14:paraId="05E36A58" w14:textId="77777777" w:rsidTr="00C115D2">
        <w:trPr>
          <w:trHeight w:hRule="exact" w:val="494"/>
          <w:jc w:val="center"/>
        </w:trPr>
        <w:tc>
          <w:tcPr>
            <w:tcW w:w="650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5FEDFAD" w14:textId="77777777" w:rsidR="003B12E5" w:rsidRPr="00965C0E" w:rsidRDefault="003B12E5" w:rsidP="00FB396D">
            <w:pPr>
              <w:widowControl w:val="0"/>
              <w:spacing w:line="360" w:lineRule="auto"/>
              <w:ind w:firstLine="720"/>
              <w:jc w:val="both"/>
              <w:rPr>
                <w:color w:val="5A5A5B"/>
                <w:lang w:bidi="ru-RU"/>
              </w:rPr>
            </w:pPr>
            <w:r w:rsidRPr="00965C0E">
              <w:rPr>
                <w:b/>
                <w:bCs/>
                <w:color w:val="000000"/>
                <w:lang w:bidi="ru-RU"/>
              </w:rPr>
              <w:t>Количество учебных дней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D7ABB7" w14:textId="18C07168" w:rsidR="003B12E5" w:rsidRPr="00965C0E" w:rsidRDefault="003B12E5" w:rsidP="00965C0E">
            <w:pPr>
              <w:widowControl w:val="0"/>
              <w:spacing w:line="360" w:lineRule="auto"/>
              <w:jc w:val="center"/>
              <w:rPr>
                <w:color w:val="5A5A5B"/>
                <w:lang w:bidi="ru-RU"/>
              </w:rPr>
            </w:pPr>
            <w:r w:rsidRPr="00965C0E">
              <w:rPr>
                <w:color w:val="000000"/>
                <w:lang w:bidi="ru-RU"/>
              </w:rPr>
              <w:t>7</w:t>
            </w:r>
            <w:r w:rsidR="006E3C81" w:rsidRPr="00965C0E">
              <w:rPr>
                <w:color w:val="000000"/>
                <w:lang w:bidi="ru-RU"/>
              </w:rPr>
              <w:t>2</w:t>
            </w:r>
          </w:p>
        </w:tc>
      </w:tr>
      <w:tr w:rsidR="003B12E5" w:rsidRPr="00965C0E" w14:paraId="32AF0E3D" w14:textId="77777777" w:rsidTr="00C115D2">
        <w:trPr>
          <w:trHeight w:hRule="exact" w:val="490"/>
          <w:jc w:val="center"/>
        </w:trPr>
        <w:tc>
          <w:tcPr>
            <w:tcW w:w="281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07363F3" w14:textId="77777777" w:rsidR="003B12E5" w:rsidRPr="00965C0E" w:rsidRDefault="003B12E5" w:rsidP="00FB396D">
            <w:pPr>
              <w:widowControl w:val="0"/>
              <w:spacing w:line="360" w:lineRule="auto"/>
              <w:jc w:val="both"/>
              <w:rPr>
                <w:color w:val="5A5A5B"/>
                <w:lang w:bidi="ru-RU"/>
              </w:rPr>
            </w:pPr>
            <w:r w:rsidRPr="00965C0E">
              <w:rPr>
                <w:b/>
                <w:bCs/>
                <w:color w:val="000000"/>
                <w:lang w:bidi="ru-RU"/>
              </w:rPr>
              <w:lastRenderedPageBreak/>
              <w:t>Продолжительность учебных периодов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5CE1AAC" w14:textId="77777777" w:rsidR="003B12E5" w:rsidRPr="00965C0E" w:rsidRDefault="003B12E5" w:rsidP="00FB396D">
            <w:pPr>
              <w:widowControl w:val="0"/>
              <w:spacing w:line="360" w:lineRule="auto"/>
              <w:ind w:firstLine="720"/>
              <w:jc w:val="both"/>
              <w:rPr>
                <w:color w:val="5A5A5B"/>
                <w:lang w:bidi="ru-RU"/>
              </w:rPr>
            </w:pPr>
            <w:r w:rsidRPr="00965C0E">
              <w:rPr>
                <w:b/>
                <w:bCs/>
                <w:color w:val="000000"/>
                <w:lang w:bidi="ru-RU"/>
              </w:rPr>
              <w:t>1 полугодие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E21792" w14:textId="0AC67927" w:rsidR="003B12E5" w:rsidRPr="00965C0E" w:rsidRDefault="003B12E5" w:rsidP="00FB396D">
            <w:pPr>
              <w:widowControl w:val="0"/>
              <w:spacing w:line="360" w:lineRule="auto"/>
              <w:ind w:firstLine="380"/>
              <w:jc w:val="both"/>
              <w:rPr>
                <w:color w:val="5A5A5B"/>
                <w:lang w:bidi="ru-RU"/>
              </w:rPr>
            </w:pPr>
            <w:r w:rsidRPr="00965C0E">
              <w:rPr>
                <w:color w:val="000000"/>
                <w:lang w:bidi="ru-RU"/>
              </w:rPr>
              <w:t>01.09.2025-30.12.202</w:t>
            </w:r>
            <w:r w:rsidR="006E3C81" w:rsidRPr="00965C0E">
              <w:rPr>
                <w:color w:val="000000"/>
                <w:lang w:bidi="ru-RU"/>
              </w:rPr>
              <w:t>5</w:t>
            </w:r>
          </w:p>
        </w:tc>
      </w:tr>
      <w:tr w:rsidR="003B12E5" w:rsidRPr="00965C0E" w14:paraId="139CEE42" w14:textId="77777777" w:rsidTr="00C115D2">
        <w:trPr>
          <w:trHeight w:hRule="exact" w:val="494"/>
          <w:jc w:val="center"/>
        </w:trPr>
        <w:tc>
          <w:tcPr>
            <w:tcW w:w="2818" w:type="dxa"/>
            <w:vMerge/>
            <w:tcBorders>
              <w:left w:val="single" w:sz="4" w:space="0" w:color="auto"/>
            </w:tcBorders>
            <w:vAlign w:val="center"/>
          </w:tcPr>
          <w:p w14:paraId="00C1F79B" w14:textId="77777777" w:rsidR="003B12E5" w:rsidRPr="00965C0E" w:rsidRDefault="003B12E5" w:rsidP="00FB396D">
            <w:pPr>
              <w:widowControl w:val="0"/>
              <w:spacing w:line="360" w:lineRule="auto"/>
              <w:jc w:val="both"/>
              <w:rPr>
                <w:rFonts w:ascii="Microsoft Sans Serif" w:eastAsia="Microsoft Sans Serif" w:hAnsi="Microsoft Sans Serif" w:cs="Microsoft Sans Serif"/>
                <w:color w:val="000000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C44A6B0" w14:textId="77777777" w:rsidR="003B12E5" w:rsidRPr="00965C0E" w:rsidRDefault="003B12E5" w:rsidP="00FB396D">
            <w:pPr>
              <w:widowControl w:val="0"/>
              <w:spacing w:line="360" w:lineRule="auto"/>
              <w:ind w:firstLine="720"/>
              <w:jc w:val="both"/>
              <w:rPr>
                <w:color w:val="5A5A5B"/>
                <w:lang w:bidi="ru-RU"/>
              </w:rPr>
            </w:pPr>
            <w:r w:rsidRPr="00965C0E">
              <w:rPr>
                <w:b/>
                <w:bCs/>
                <w:color w:val="000000"/>
                <w:lang w:bidi="ru-RU"/>
              </w:rPr>
              <w:t>2 полугодие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BB7C50" w14:textId="77777777" w:rsidR="003B12E5" w:rsidRPr="00965C0E" w:rsidRDefault="003B12E5" w:rsidP="00FB396D">
            <w:pPr>
              <w:widowControl w:val="0"/>
              <w:spacing w:line="360" w:lineRule="auto"/>
              <w:ind w:firstLine="380"/>
              <w:jc w:val="both"/>
              <w:rPr>
                <w:color w:val="5A5A5B"/>
                <w:lang w:bidi="ru-RU"/>
              </w:rPr>
            </w:pPr>
            <w:r w:rsidRPr="00965C0E">
              <w:rPr>
                <w:color w:val="000000"/>
                <w:lang w:bidi="ru-RU"/>
              </w:rPr>
              <w:t>09.01.2026-30.05.2026</w:t>
            </w:r>
          </w:p>
        </w:tc>
      </w:tr>
      <w:tr w:rsidR="003B12E5" w:rsidRPr="00965C0E" w14:paraId="0CB3CDC8" w14:textId="77777777" w:rsidTr="00C115D2">
        <w:trPr>
          <w:trHeight w:hRule="exact" w:val="494"/>
          <w:jc w:val="center"/>
        </w:trPr>
        <w:tc>
          <w:tcPr>
            <w:tcW w:w="650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66D060A" w14:textId="77777777" w:rsidR="003B12E5" w:rsidRPr="00965C0E" w:rsidRDefault="003B12E5" w:rsidP="00FB396D">
            <w:pPr>
              <w:widowControl w:val="0"/>
              <w:spacing w:line="360" w:lineRule="auto"/>
              <w:ind w:firstLine="720"/>
              <w:jc w:val="both"/>
              <w:rPr>
                <w:color w:val="5A5A5B"/>
                <w:lang w:bidi="ru-RU"/>
              </w:rPr>
            </w:pPr>
            <w:r w:rsidRPr="00965C0E">
              <w:rPr>
                <w:b/>
                <w:bCs/>
                <w:color w:val="000000"/>
                <w:lang w:bidi="ru-RU"/>
              </w:rPr>
              <w:t>Возраст детей, лет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8D599E" w14:textId="17E58BBB" w:rsidR="003B12E5" w:rsidRPr="00965C0E" w:rsidRDefault="006E3C81" w:rsidP="00965C0E">
            <w:pPr>
              <w:widowControl w:val="0"/>
              <w:spacing w:line="360" w:lineRule="auto"/>
              <w:jc w:val="center"/>
              <w:rPr>
                <w:color w:val="5A5A5B"/>
                <w:lang w:bidi="ru-RU"/>
              </w:rPr>
            </w:pPr>
            <w:r w:rsidRPr="00965C0E">
              <w:rPr>
                <w:color w:val="000000"/>
                <w:lang w:bidi="ru-RU"/>
              </w:rPr>
              <w:t>14-16 лет</w:t>
            </w:r>
          </w:p>
        </w:tc>
      </w:tr>
      <w:tr w:rsidR="003B12E5" w:rsidRPr="00965C0E" w14:paraId="7F7EB9A7" w14:textId="77777777" w:rsidTr="00C115D2">
        <w:trPr>
          <w:trHeight w:hRule="exact" w:val="494"/>
          <w:jc w:val="center"/>
        </w:trPr>
        <w:tc>
          <w:tcPr>
            <w:tcW w:w="650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8EA1ACA" w14:textId="77777777" w:rsidR="003B12E5" w:rsidRPr="00965C0E" w:rsidRDefault="003B12E5" w:rsidP="00FB396D">
            <w:pPr>
              <w:widowControl w:val="0"/>
              <w:spacing w:line="360" w:lineRule="auto"/>
              <w:ind w:firstLine="720"/>
              <w:jc w:val="both"/>
              <w:rPr>
                <w:color w:val="5A5A5B"/>
                <w:lang w:bidi="ru-RU"/>
              </w:rPr>
            </w:pPr>
            <w:r w:rsidRPr="00965C0E">
              <w:rPr>
                <w:b/>
                <w:bCs/>
                <w:color w:val="000000"/>
                <w:lang w:bidi="ru-RU"/>
              </w:rPr>
              <w:t>Продолжительность занятия, час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12ACDE" w14:textId="1AD7F0DB" w:rsidR="003B12E5" w:rsidRPr="00965C0E" w:rsidRDefault="003B12E5" w:rsidP="00965C0E">
            <w:pPr>
              <w:widowControl w:val="0"/>
              <w:spacing w:line="360" w:lineRule="auto"/>
              <w:jc w:val="center"/>
              <w:rPr>
                <w:color w:val="5A5A5B"/>
                <w:lang w:bidi="ru-RU"/>
              </w:rPr>
            </w:pPr>
            <w:r w:rsidRPr="00965C0E">
              <w:rPr>
                <w:color w:val="000000"/>
                <w:lang w:bidi="ru-RU"/>
              </w:rPr>
              <w:t>2</w:t>
            </w:r>
          </w:p>
        </w:tc>
      </w:tr>
      <w:tr w:rsidR="003B12E5" w:rsidRPr="00965C0E" w14:paraId="37AA8628" w14:textId="77777777" w:rsidTr="00C115D2">
        <w:trPr>
          <w:trHeight w:hRule="exact" w:val="490"/>
          <w:jc w:val="center"/>
        </w:trPr>
        <w:tc>
          <w:tcPr>
            <w:tcW w:w="650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A5495C" w14:textId="77777777" w:rsidR="003B12E5" w:rsidRPr="00965C0E" w:rsidRDefault="003B12E5" w:rsidP="00FB396D">
            <w:pPr>
              <w:widowControl w:val="0"/>
              <w:spacing w:line="360" w:lineRule="auto"/>
              <w:ind w:firstLine="720"/>
              <w:jc w:val="both"/>
              <w:rPr>
                <w:color w:val="5A5A5B"/>
                <w:lang w:bidi="ru-RU"/>
              </w:rPr>
            </w:pPr>
            <w:r w:rsidRPr="00965C0E">
              <w:rPr>
                <w:b/>
                <w:bCs/>
                <w:color w:val="000000"/>
                <w:lang w:bidi="ru-RU"/>
              </w:rPr>
              <w:t>Режим занятия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C147B" w14:textId="00386757" w:rsidR="003B12E5" w:rsidRPr="00965C0E" w:rsidRDefault="00965C0E" w:rsidP="00965C0E">
            <w:pPr>
              <w:widowControl w:val="0"/>
              <w:spacing w:line="360" w:lineRule="auto"/>
              <w:jc w:val="center"/>
              <w:rPr>
                <w:color w:val="5A5A5B"/>
                <w:lang w:bidi="ru-RU"/>
              </w:rPr>
            </w:pPr>
            <w:r w:rsidRPr="00965C0E">
              <w:rPr>
                <w:color w:val="000000"/>
                <w:lang w:bidi="ru-RU"/>
              </w:rPr>
              <w:t>1</w:t>
            </w:r>
            <w:r w:rsidR="003B12E5" w:rsidRPr="00965C0E">
              <w:rPr>
                <w:color w:val="000000"/>
                <w:lang w:bidi="ru-RU"/>
              </w:rPr>
              <w:t xml:space="preserve"> раз\</w:t>
            </w:r>
            <w:proofErr w:type="spellStart"/>
            <w:r w:rsidR="003B12E5" w:rsidRPr="00965C0E">
              <w:rPr>
                <w:color w:val="000000"/>
                <w:lang w:bidi="ru-RU"/>
              </w:rPr>
              <w:t>нед</w:t>
            </w:r>
            <w:proofErr w:type="spellEnd"/>
          </w:p>
        </w:tc>
      </w:tr>
      <w:tr w:rsidR="003B12E5" w:rsidRPr="00965C0E" w14:paraId="2C6608FC" w14:textId="77777777" w:rsidTr="005C64F1">
        <w:trPr>
          <w:trHeight w:hRule="exact" w:val="1108"/>
          <w:jc w:val="center"/>
        </w:trPr>
        <w:tc>
          <w:tcPr>
            <w:tcW w:w="6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E96D59" w14:textId="11913103" w:rsidR="003B12E5" w:rsidRPr="00965C0E" w:rsidRDefault="003B12E5" w:rsidP="00965C0E">
            <w:pPr>
              <w:widowControl w:val="0"/>
              <w:spacing w:line="360" w:lineRule="auto"/>
              <w:jc w:val="both"/>
              <w:rPr>
                <w:color w:val="5A5A5B"/>
                <w:lang w:bidi="ru-RU"/>
              </w:rPr>
            </w:pPr>
            <w:r w:rsidRPr="00965C0E">
              <w:rPr>
                <w:b/>
                <w:bCs/>
                <w:color w:val="000000"/>
                <w:lang w:bidi="ru-RU"/>
              </w:rPr>
              <w:t>Годовая учебная нагрузка, час</w:t>
            </w:r>
            <w:r w:rsidR="005C64F1" w:rsidRPr="00965C0E">
              <w:rPr>
                <w:b/>
                <w:bCs/>
                <w:color w:val="000000"/>
                <w:lang w:bidi="ru-RU"/>
              </w:rPr>
              <w:t xml:space="preserve"> (2 группы уч-</w:t>
            </w:r>
            <w:proofErr w:type="gramStart"/>
            <w:r w:rsidR="005C64F1" w:rsidRPr="00965C0E">
              <w:rPr>
                <w:b/>
                <w:bCs/>
                <w:color w:val="000000"/>
                <w:lang w:bidi="ru-RU"/>
              </w:rPr>
              <w:t>ся)  Вторник</w:t>
            </w:r>
            <w:proofErr w:type="gramEnd"/>
            <w:r w:rsidR="005C64F1" w:rsidRPr="00965C0E">
              <w:rPr>
                <w:b/>
                <w:bCs/>
                <w:color w:val="000000"/>
                <w:lang w:bidi="ru-RU"/>
              </w:rPr>
              <w:t xml:space="preserve"> (1группа)-четверг (2 группа)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4A761" w14:textId="4AE7ED0D" w:rsidR="003B12E5" w:rsidRPr="00965C0E" w:rsidRDefault="00965C0E" w:rsidP="00965C0E">
            <w:pPr>
              <w:widowControl w:val="0"/>
              <w:spacing w:line="360" w:lineRule="auto"/>
              <w:jc w:val="center"/>
              <w:rPr>
                <w:color w:val="5A5A5B"/>
                <w:lang w:bidi="ru-RU"/>
              </w:rPr>
            </w:pPr>
            <w:r w:rsidRPr="00965C0E">
              <w:rPr>
                <w:color w:val="000000"/>
                <w:lang w:bidi="ru-RU"/>
              </w:rPr>
              <w:t>72</w:t>
            </w:r>
          </w:p>
        </w:tc>
      </w:tr>
    </w:tbl>
    <w:p w14:paraId="755CFCB2" w14:textId="09D0AE7F" w:rsidR="00965C0E" w:rsidRDefault="00965C0E" w:rsidP="00FB396D">
      <w:pPr>
        <w:widowControl w:val="0"/>
        <w:spacing w:after="239" w:line="360" w:lineRule="auto"/>
        <w:jc w:val="both"/>
        <w:rPr>
          <w:rFonts w:ascii="Microsoft Sans Serif" w:eastAsia="Microsoft Sans Serif" w:hAnsi="Microsoft Sans Serif" w:cs="Microsoft Sans Serif"/>
          <w:color w:val="000000"/>
          <w:lang w:bidi="ru-RU"/>
        </w:rPr>
      </w:pPr>
    </w:p>
    <w:p w14:paraId="41A51240" w14:textId="56BE18CE" w:rsidR="00965C0E" w:rsidRPr="00965C0E" w:rsidRDefault="00965C0E" w:rsidP="00FB396D">
      <w:pPr>
        <w:widowControl w:val="0"/>
        <w:spacing w:after="239" w:line="360" w:lineRule="auto"/>
        <w:jc w:val="both"/>
        <w:rPr>
          <w:rFonts w:eastAsia="Microsoft Sans Serif"/>
          <w:b/>
          <w:bCs/>
          <w:color w:val="000000"/>
          <w:lang w:bidi="ru-RU"/>
        </w:rPr>
      </w:pPr>
      <w:r w:rsidRPr="00965C0E">
        <w:rPr>
          <w:rFonts w:eastAsia="Microsoft Sans Serif"/>
          <w:b/>
          <w:bCs/>
          <w:color w:val="000000"/>
          <w:lang w:bidi="ru-RU"/>
        </w:rPr>
        <w:t xml:space="preserve">Список используемой литературы: </w:t>
      </w:r>
    </w:p>
    <w:p w14:paraId="637FA40E" w14:textId="77777777" w:rsidR="00965C0E" w:rsidRDefault="00965C0E" w:rsidP="00965C0E">
      <w:pPr>
        <w:spacing w:after="150" w:line="360" w:lineRule="auto"/>
        <w:jc w:val="both"/>
      </w:pPr>
      <w:r w:rsidRPr="00A967B6">
        <w:t xml:space="preserve">1. Государственная итоговая аттестация: Экзамен в новой форме: Русский язык: 9 класс: Тренировочные варианты экзаменационных работ для проведения государственной итоговой аттестации в новой форме / ФИПИ, </w:t>
      </w:r>
      <w:proofErr w:type="spellStart"/>
      <w:r w:rsidRPr="00A967B6">
        <w:t>авт.сост</w:t>
      </w:r>
      <w:proofErr w:type="spellEnd"/>
      <w:r w:rsidRPr="00A967B6">
        <w:t>.: И.П. Цыбулько, Л.С. Степанова. М.: "Астрель".</w:t>
      </w:r>
    </w:p>
    <w:p w14:paraId="32C59F21" w14:textId="77777777" w:rsidR="00965C0E" w:rsidRDefault="00965C0E" w:rsidP="00965C0E">
      <w:pPr>
        <w:spacing w:after="150" w:line="360" w:lineRule="auto"/>
        <w:jc w:val="both"/>
      </w:pPr>
      <w:r w:rsidRPr="00A967B6">
        <w:t xml:space="preserve"> 2. </w:t>
      </w:r>
      <w:proofErr w:type="spellStart"/>
      <w:r w:rsidRPr="00A967B6">
        <w:t>Егораева</w:t>
      </w:r>
      <w:proofErr w:type="spellEnd"/>
      <w:r w:rsidRPr="00A967B6">
        <w:t xml:space="preserve"> Г.Т. Русский язык. 9 класс. Типовые тестовые задания: Государственная итоговая аттестация (в новой форме). М.: "Экзамен".</w:t>
      </w:r>
    </w:p>
    <w:p w14:paraId="627679FF" w14:textId="77777777" w:rsidR="00965C0E" w:rsidRPr="00A967B6" w:rsidRDefault="00965C0E" w:rsidP="00965C0E">
      <w:pPr>
        <w:spacing w:after="150" w:line="360" w:lineRule="auto"/>
        <w:jc w:val="both"/>
      </w:pPr>
      <w:r w:rsidRPr="00A967B6">
        <w:t xml:space="preserve"> 3. Материалы сайта ФИПИ www.fipi.ru. В том числе образцы контрольно-измерительных материалов для раздела «Говорение» в ГИА по русскому языку. – М., 2017. – [Электронный ресурс] – Режим доступа: http://www.fipi.ru/oge-i-gve-9/demoversii-specifikacii-kodifikatory</w:t>
      </w:r>
    </w:p>
    <w:p w14:paraId="763310A3" w14:textId="77777777" w:rsidR="00965C0E" w:rsidRPr="00A967B6" w:rsidRDefault="00965C0E" w:rsidP="00965C0E">
      <w:pPr>
        <w:spacing w:line="360" w:lineRule="auto"/>
        <w:jc w:val="both"/>
      </w:pPr>
      <w:r>
        <w:t>4.</w:t>
      </w:r>
      <w:r w:rsidRPr="00A967B6">
        <w:t xml:space="preserve">Драбкина С.В. Основной государственный экзамен. Русский язык. Комплекс материалов для подготовки учащихся. Учебное </w:t>
      </w:r>
      <w:proofErr w:type="gramStart"/>
      <w:r w:rsidRPr="00A967B6">
        <w:t>пособие./</w:t>
      </w:r>
      <w:proofErr w:type="gramEnd"/>
      <w:r w:rsidRPr="00A967B6">
        <w:t xml:space="preserve"> С.В. Драбкина, Д.И. Субботин. – Москва: Интеллект-Центр, 2018.</w:t>
      </w:r>
    </w:p>
    <w:p w14:paraId="40B40166" w14:textId="77777777" w:rsidR="003B12E5" w:rsidRDefault="003B12E5" w:rsidP="00FB396D">
      <w:pPr>
        <w:spacing w:line="360" w:lineRule="auto"/>
        <w:jc w:val="both"/>
        <w:rPr>
          <w:sz w:val="28"/>
          <w:szCs w:val="28"/>
        </w:rPr>
      </w:pPr>
    </w:p>
    <w:p w14:paraId="13DB567A" w14:textId="77777777" w:rsidR="003B12E5" w:rsidRDefault="003B12E5" w:rsidP="00FB396D">
      <w:pPr>
        <w:spacing w:line="360" w:lineRule="auto"/>
        <w:jc w:val="both"/>
        <w:rPr>
          <w:sz w:val="28"/>
          <w:szCs w:val="28"/>
        </w:rPr>
      </w:pPr>
    </w:p>
    <w:p w14:paraId="3F90EB34" w14:textId="77777777" w:rsidR="003B12E5" w:rsidRDefault="003B12E5" w:rsidP="00FB396D">
      <w:pPr>
        <w:spacing w:line="360" w:lineRule="auto"/>
        <w:jc w:val="both"/>
        <w:rPr>
          <w:sz w:val="28"/>
          <w:szCs w:val="28"/>
        </w:rPr>
      </w:pPr>
    </w:p>
    <w:p w14:paraId="24FAD2B7" w14:textId="79430146" w:rsidR="004B629F" w:rsidRPr="00367F7E" w:rsidRDefault="00367F7E" w:rsidP="00FB396D">
      <w:pPr>
        <w:spacing w:line="360" w:lineRule="auto"/>
        <w:jc w:val="both"/>
        <w:rPr>
          <w:b/>
          <w:u w:val="single"/>
        </w:rPr>
      </w:pPr>
      <w:r>
        <w:rPr>
          <w:b/>
          <w:bCs/>
        </w:rPr>
        <w:t xml:space="preserve">    </w:t>
      </w:r>
      <w:bookmarkStart w:id="8" w:name="_Hlk208499676"/>
    </w:p>
    <w:bookmarkEnd w:id="8"/>
    <w:p w14:paraId="45726FBA" w14:textId="77777777" w:rsidR="00513A4A" w:rsidRPr="00367F7E" w:rsidRDefault="00513A4A" w:rsidP="00FB396D">
      <w:pPr>
        <w:spacing w:line="360" w:lineRule="auto"/>
        <w:jc w:val="both"/>
      </w:pPr>
    </w:p>
    <w:sectPr w:rsidR="00513A4A" w:rsidRPr="00367F7E" w:rsidSect="00FB396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34F7B"/>
    <w:multiLevelType w:val="multilevel"/>
    <w:tmpl w:val="B7888E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271DAD"/>
    <w:multiLevelType w:val="hybridMultilevel"/>
    <w:tmpl w:val="63F4E7B6"/>
    <w:lvl w:ilvl="0" w:tplc="0419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0E132223"/>
    <w:multiLevelType w:val="multilevel"/>
    <w:tmpl w:val="7E6EAE9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772537"/>
    <w:multiLevelType w:val="multilevel"/>
    <w:tmpl w:val="C9E4B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2F1D9F"/>
    <w:multiLevelType w:val="multilevel"/>
    <w:tmpl w:val="1988F2D8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B73D64"/>
    <w:multiLevelType w:val="multilevel"/>
    <w:tmpl w:val="AEDE2E3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305B4A"/>
    <w:multiLevelType w:val="multilevel"/>
    <w:tmpl w:val="D1EE28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821DE9"/>
    <w:multiLevelType w:val="multilevel"/>
    <w:tmpl w:val="32D0CB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707FD7"/>
    <w:multiLevelType w:val="multilevel"/>
    <w:tmpl w:val="C4101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566E80"/>
    <w:multiLevelType w:val="multilevel"/>
    <w:tmpl w:val="0DD87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204"/>
        </w:tabs>
        <w:ind w:left="2204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1C090F"/>
    <w:multiLevelType w:val="hybridMultilevel"/>
    <w:tmpl w:val="709A5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F44064"/>
    <w:multiLevelType w:val="multilevel"/>
    <w:tmpl w:val="1B1454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DC812D7"/>
    <w:multiLevelType w:val="hybridMultilevel"/>
    <w:tmpl w:val="B67AEF04"/>
    <w:lvl w:ilvl="0" w:tplc="3816FAD0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2F9D62C0"/>
    <w:multiLevelType w:val="hybridMultilevel"/>
    <w:tmpl w:val="4B2E9A74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34251DAB"/>
    <w:multiLevelType w:val="multilevel"/>
    <w:tmpl w:val="CBEC9D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7696FCA"/>
    <w:multiLevelType w:val="multilevel"/>
    <w:tmpl w:val="D96C8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BE212D9"/>
    <w:multiLevelType w:val="hybridMultilevel"/>
    <w:tmpl w:val="869EF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840D89"/>
    <w:multiLevelType w:val="hybridMultilevel"/>
    <w:tmpl w:val="B0F09B1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593352"/>
    <w:multiLevelType w:val="multilevel"/>
    <w:tmpl w:val="02D4D1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5BB6826"/>
    <w:multiLevelType w:val="multilevel"/>
    <w:tmpl w:val="6A86F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8D83F71"/>
    <w:multiLevelType w:val="multilevel"/>
    <w:tmpl w:val="2E74A2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CBA474D"/>
    <w:multiLevelType w:val="hybridMultilevel"/>
    <w:tmpl w:val="C2642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70317B"/>
    <w:multiLevelType w:val="multilevel"/>
    <w:tmpl w:val="C4101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8670C6"/>
    <w:multiLevelType w:val="multilevel"/>
    <w:tmpl w:val="3ED4A4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6F079C8"/>
    <w:multiLevelType w:val="multilevel"/>
    <w:tmpl w:val="A5541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E3273EF"/>
    <w:multiLevelType w:val="multilevel"/>
    <w:tmpl w:val="C86C88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F285476"/>
    <w:multiLevelType w:val="hybridMultilevel"/>
    <w:tmpl w:val="455EBC8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C55641"/>
    <w:multiLevelType w:val="multilevel"/>
    <w:tmpl w:val="6596931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0170EB5"/>
    <w:multiLevelType w:val="multilevel"/>
    <w:tmpl w:val="B91CD4D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0CF31E2"/>
    <w:multiLevelType w:val="multilevel"/>
    <w:tmpl w:val="F4609E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76968E3"/>
    <w:multiLevelType w:val="multilevel"/>
    <w:tmpl w:val="486855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B7E1931"/>
    <w:multiLevelType w:val="multilevel"/>
    <w:tmpl w:val="63949B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BC23353"/>
    <w:multiLevelType w:val="multilevel"/>
    <w:tmpl w:val="740EB5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DAD50CD"/>
    <w:multiLevelType w:val="multilevel"/>
    <w:tmpl w:val="37C4CF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F113D16"/>
    <w:multiLevelType w:val="multilevel"/>
    <w:tmpl w:val="89D427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2AB64A6"/>
    <w:multiLevelType w:val="multilevel"/>
    <w:tmpl w:val="EDA228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5F50BF5"/>
    <w:multiLevelType w:val="multilevel"/>
    <w:tmpl w:val="C4101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8355EBC"/>
    <w:multiLevelType w:val="multilevel"/>
    <w:tmpl w:val="C4101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AA0279F"/>
    <w:multiLevelType w:val="hybridMultilevel"/>
    <w:tmpl w:val="4C0E2B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FA43DB"/>
    <w:multiLevelType w:val="hybridMultilevel"/>
    <w:tmpl w:val="D868D0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55225E"/>
    <w:multiLevelType w:val="multilevel"/>
    <w:tmpl w:val="3B0EF8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F594E9C"/>
    <w:multiLevelType w:val="multilevel"/>
    <w:tmpl w:val="FC7A5AEE"/>
    <w:lvl w:ilvl="0">
      <w:start w:val="2"/>
      <w:numFmt w:val="decimal"/>
      <w:lvlText w:val="%1"/>
      <w:lvlJc w:val="left"/>
    </w:lvl>
    <w:lvl w:ilvl="1">
      <w:start w:val="3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69262615">
    <w:abstractNumId w:val="21"/>
  </w:num>
  <w:num w:numId="2" w16cid:durableId="64273326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4600307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901719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49781706">
    <w:abstractNumId w:val="3"/>
  </w:num>
  <w:num w:numId="6" w16cid:durableId="424811922">
    <w:abstractNumId w:val="22"/>
  </w:num>
  <w:num w:numId="7" w16cid:durableId="1535533203">
    <w:abstractNumId w:val="8"/>
  </w:num>
  <w:num w:numId="8" w16cid:durableId="1605578331">
    <w:abstractNumId w:val="37"/>
  </w:num>
  <w:num w:numId="9" w16cid:durableId="1354040166">
    <w:abstractNumId w:val="36"/>
  </w:num>
  <w:num w:numId="10" w16cid:durableId="1076319135">
    <w:abstractNumId w:val="13"/>
  </w:num>
  <w:num w:numId="11" w16cid:durableId="385178672">
    <w:abstractNumId w:val="10"/>
  </w:num>
  <w:num w:numId="12" w16cid:durableId="1332414263">
    <w:abstractNumId w:val="39"/>
  </w:num>
  <w:num w:numId="13" w16cid:durableId="1441953204">
    <w:abstractNumId w:val="38"/>
  </w:num>
  <w:num w:numId="14" w16cid:durableId="96024022">
    <w:abstractNumId w:val="1"/>
  </w:num>
  <w:num w:numId="15" w16cid:durableId="222716045">
    <w:abstractNumId w:val="17"/>
  </w:num>
  <w:num w:numId="16" w16cid:durableId="1221985453">
    <w:abstractNumId w:val="26"/>
  </w:num>
  <w:num w:numId="17" w16cid:durableId="1765571542">
    <w:abstractNumId w:val="12"/>
  </w:num>
  <w:num w:numId="18" w16cid:durableId="2044624738">
    <w:abstractNumId w:val="23"/>
  </w:num>
  <w:num w:numId="19" w16cid:durableId="1072966045">
    <w:abstractNumId w:val="11"/>
  </w:num>
  <w:num w:numId="20" w16cid:durableId="106311337">
    <w:abstractNumId w:val="24"/>
  </w:num>
  <w:num w:numId="21" w16cid:durableId="270824904">
    <w:abstractNumId w:val="19"/>
  </w:num>
  <w:num w:numId="22" w16cid:durableId="202862291">
    <w:abstractNumId w:val="20"/>
  </w:num>
  <w:num w:numId="23" w16cid:durableId="1786538729">
    <w:abstractNumId w:val="14"/>
  </w:num>
  <w:num w:numId="24" w16cid:durableId="1856457635">
    <w:abstractNumId w:val="2"/>
  </w:num>
  <w:num w:numId="25" w16cid:durableId="798568828">
    <w:abstractNumId w:val="30"/>
  </w:num>
  <w:num w:numId="26" w16cid:durableId="343746242">
    <w:abstractNumId w:val="33"/>
  </w:num>
  <w:num w:numId="27" w16cid:durableId="2098869524">
    <w:abstractNumId w:val="32"/>
  </w:num>
  <w:num w:numId="28" w16cid:durableId="1592354096">
    <w:abstractNumId w:val="35"/>
  </w:num>
  <w:num w:numId="29" w16cid:durableId="1239249303">
    <w:abstractNumId w:val="6"/>
  </w:num>
  <w:num w:numId="30" w16cid:durableId="2003508688">
    <w:abstractNumId w:val="7"/>
  </w:num>
  <w:num w:numId="31" w16cid:durableId="1027877008">
    <w:abstractNumId w:val="25"/>
  </w:num>
  <w:num w:numId="32" w16cid:durableId="1620457060">
    <w:abstractNumId w:val="31"/>
  </w:num>
  <w:num w:numId="33" w16cid:durableId="1839029763">
    <w:abstractNumId w:val="5"/>
  </w:num>
  <w:num w:numId="34" w16cid:durableId="438567610">
    <w:abstractNumId w:val="41"/>
  </w:num>
  <w:num w:numId="35" w16cid:durableId="1431464869">
    <w:abstractNumId w:val="28"/>
  </w:num>
  <w:num w:numId="36" w16cid:durableId="364184343">
    <w:abstractNumId w:val="27"/>
  </w:num>
  <w:num w:numId="37" w16cid:durableId="593435808">
    <w:abstractNumId w:val="40"/>
  </w:num>
  <w:num w:numId="38" w16cid:durableId="1081028508">
    <w:abstractNumId w:val="29"/>
  </w:num>
  <w:num w:numId="39" w16cid:durableId="1693337318">
    <w:abstractNumId w:val="4"/>
  </w:num>
  <w:num w:numId="40" w16cid:durableId="479348826">
    <w:abstractNumId w:val="34"/>
  </w:num>
  <w:num w:numId="41" w16cid:durableId="1086734378">
    <w:abstractNumId w:val="0"/>
  </w:num>
  <w:num w:numId="42" w16cid:durableId="10422423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F8B"/>
    <w:rsid w:val="000367B0"/>
    <w:rsid w:val="00074DCF"/>
    <w:rsid w:val="00087EFB"/>
    <w:rsid w:val="000C561B"/>
    <w:rsid w:val="001071F5"/>
    <w:rsid w:val="001C6EF9"/>
    <w:rsid w:val="00210878"/>
    <w:rsid w:val="00262465"/>
    <w:rsid w:val="00274B8A"/>
    <w:rsid w:val="00294B71"/>
    <w:rsid w:val="00297530"/>
    <w:rsid w:val="002A0604"/>
    <w:rsid w:val="003456DB"/>
    <w:rsid w:val="00367F7E"/>
    <w:rsid w:val="003A3A02"/>
    <w:rsid w:val="003A5D0F"/>
    <w:rsid w:val="003B12E5"/>
    <w:rsid w:val="003E1ECC"/>
    <w:rsid w:val="003E344F"/>
    <w:rsid w:val="003E75BC"/>
    <w:rsid w:val="00401EBC"/>
    <w:rsid w:val="00451487"/>
    <w:rsid w:val="004B39F6"/>
    <w:rsid w:val="004B629F"/>
    <w:rsid w:val="004C09F7"/>
    <w:rsid w:val="004E764F"/>
    <w:rsid w:val="00513A4A"/>
    <w:rsid w:val="0057011D"/>
    <w:rsid w:val="0058640B"/>
    <w:rsid w:val="005A15E6"/>
    <w:rsid w:val="005A7E3C"/>
    <w:rsid w:val="005C64F1"/>
    <w:rsid w:val="005D19A8"/>
    <w:rsid w:val="005E7DF7"/>
    <w:rsid w:val="006E3C81"/>
    <w:rsid w:val="00720D04"/>
    <w:rsid w:val="00766648"/>
    <w:rsid w:val="007D53A7"/>
    <w:rsid w:val="007F4E2E"/>
    <w:rsid w:val="00802109"/>
    <w:rsid w:val="00895771"/>
    <w:rsid w:val="008A3B5E"/>
    <w:rsid w:val="00947408"/>
    <w:rsid w:val="00965C0E"/>
    <w:rsid w:val="00982FCD"/>
    <w:rsid w:val="009D68A2"/>
    <w:rsid w:val="00A40FD4"/>
    <w:rsid w:val="00A9078B"/>
    <w:rsid w:val="00A967B6"/>
    <w:rsid w:val="00AB3AA6"/>
    <w:rsid w:val="00AB52A7"/>
    <w:rsid w:val="00B03811"/>
    <w:rsid w:val="00B15BDE"/>
    <w:rsid w:val="00B15DE7"/>
    <w:rsid w:val="00B310E6"/>
    <w:rsid w:val="00B855D4"/>
    <w:rsid w:val="00BB59BF"/>
    <w:rsid w:val="00BC5DA5"/>
    <w:rsid w:val="00C90BB6"/>
    <w:rsid w:val="00CB4864"/>
    <w:rsid w:val="00D11A40"/>
    <w:rsid w:val="00DB0DA3"/>
    <w:rsid w:val="00EB7EAF"/>
    <w:rsid w:val="00ED7C1E"/>
    <w:rsid w:val="00F970EC"/>
    <w:rsid w:val="00FA51F7"/>
    <w:rsid w:val="00FA6748"/>
    <w:rsid w:val="00FB396D"/>
    <w:rsid w:val="00FC3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77FDD"/>
  <w15:docId w15:val="{35949E57-0169-43E4-904B-ED402446D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64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640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5864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unhideWhenUsed/>
    <w:rsid w:val="003E1ECC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3E1ECC"/>
    <w:rPr>
      <w:b/>
      <w:bCs/>
    </w:rPr>
  </w:style>
  <w:style w:type="table" w:styleId="a7">
    <w:name w:val="Table Grid"/>
    <w:basedOn w:val="a1"/>
    <w:uiPriority w:val="59"/>
    <w:rsid w:val="004B62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57011D"/>
    <w:pPr>
      <w:spacing w:before="100" w:beforeAutospacing="1" w:after="100" w:afterAutospacing="1"/>
    </w:pPr>
  </w:style>
  <w:style w:type="character" w:customStyle="1" w:styleId="c2">
    <w:name w:val="c2"/>
    <w:basedOn w:val="a0"/>
    <w:rsid w:val="0057011D"/>
  </w:style>
  <w:style w:type="paragraph" w:customStyle="1" w:styleId="futurismarkdown-listitem">
    <w:name w:val="futurismarkdown-listitem"/>
    <w:basedOn w:val="a"/>
    <w:rsid w:val="003A3A02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3A3A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4259</Words>
  <Characters>24278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ДО ЦДО</cp:lastModifiedBy>
  <cp:revision>10</cp:revision>
  <cp:lastPrinted>2018-08-24T03:20:00Z</cp:lastPrinted>
  <dcterms:created xsi:type="dcterms:W3CDTF">2025-09-22T01:48:00Z</dcterms:created>
  <dcterms:modified xsi:type="dcterms:W3CDTF">2025-09-22T07:30:00Z</dcterms:modified>
</cp:coreProperties>
</file>