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2DF9" w14:textId="11AD641B" w:rsidR="005C5EAE" w:rsidRDefault="006D7E0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4DACB40" wp14:editId="431EDA66">
            <wp:extent cx="6210300" cy="8782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A1A9E" w14:textId="77777777" w:rsidR="00F23CE0" w:rsidRDefault="00F23CE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AA31D1" w14:textId="77777777" w:rsidR="00F23CE0" w:rsidRDefault="00F23CE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4C7415" w14:textId="766BF530" w:rsidR="005C5EAE" w:rsidRDefault="005C362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№ 1. ОСНОВНЫЕ ХАРАКТЕРИСТИКИ ПРОГРАММЫ</w:t>
      </w:r>
    </w:p>
    <w:p w14:paraId="120E468A" w14:textId="77777777" w:rsidR="005C5EAE" w:rsidRDefault="005C362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 Пояснительная записка</w:t>
      </w:r>
    </w:p>
    <w:p w14:paraId="48B4C7BE" w14:textId="77777777" w:rsidR="005C5EAE" w:rsidRDefault="005C3622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Актуальность программы: </w:t>
      </w:r>
      <w:r>
        <w:rPr>
          <w:rFonts w:ascii="Times New Roman" w:hAnsi="Times New Roman"/>
          <w:sz w:val="28"/>
          <w:szCs w:val="28"/>
        </w:rPr>
        <w:t>Программа готовит детей к обучению в школе, осуществляя преемственность между дошкольным и начальным общим образованием Детство – уникальный период в жизни человека. В этом возрасте формируется здоровье, закладываются социальные нормы поведения, происходит становление личности. Именно в детстве можно, не переставая, удивляться богатством родного языка, заинтересовываться его изучением, в игре понять логику грамматических правил.</w:t>
      </w:r>
    </w:p>
    <w:p w14:paraId="5A5F92EC" w14:textId="5CF12623" w:rsidR="005C5EAE" w:rsidRDefault="005C362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«</w:t>
      </w:r>
      <w:r w:rsidR="00F8394D">
        <w:rPr>
          <w:rFonts w:ascii="Times New Roman" w:hAnsi="Times New Roman"/>
          <w:sz w:val="28"/>
          <w:szCs w:val="28"/>
        </w:rPr>
        <w:t>Подготовка детей к школе</w:t>
      </w:r>
      <w:r>
        <w:rPr>
          <w:rFonts w:ascii="Times New Roman" w:hAnsi="Times New Roman"/>
          <w:sz w:val="28"/>
          <w:szCs w:val="28"/>
        </w:rPr>
        <w:t>» для подготовки детей 5-</w:t>
      </w:r>
      <w:r w:rsidR="007C341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лет к </w:t>
      </w:r>
      <w:proofErr w:type="gramStart"/>
      <w:r>
        <w:rPr>
          <w:rFonts w:ascii="Times New Roman" w:hAnsi="Times New Roman"/>
          <w:sz w:val="28"/>
          <w:szCs w:val="28"/>
        </w:rPr>
        <w:t>школе  разработана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соответствии с требованиями Федерального государственного стандарта начального общего образования второго поколения, на основе программы «Преемственность» (программа по подготовке к школе детей 5-7 лет) науч. рук. Н. А. Федосова (М.: Просвещение, 2012), рекомендованной Министерством образования РФ.</w:t>
      </w:r>
    </w:p>
    <w:p w14:paraId="110C5348" w14:textId="77777777" w:rsidR="00B532FE" w:rsidRDefault="005C3622">
      <w:pPr>
        <w:widowControl w:val="0"/>
        <w:spacing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Направленность программы: </w:t>
      </w:r>
      <w:r w:rsidR="00B532F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социально-гуманитарная</w:t>
      </w:r>
    </w:p>
    <w:p w14:paraId="1F944BD7" w14:textId="20E3B139" w:rsidR="005C5EAE" w:rsidRDefault="00B532FE">
      <w:pPr>
        <w:widowControl w:val="0"/>
        <w:spacing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-</w:t>
      </w:r>
      <w:r w:rsidR="005C3622">
        <w:rPr>
          <w:rFonts w:ascii="Times New Roman" w:hAnsi="Times New Roman"/>
          <w:sz w:val="28"/>
          <w:szCs w:val="28"/>
          <w:shd w:val="clear" w:color="FFFFFF" w:fill="FFFFFF"/>
        </w:rPr>
        <w:t>позволяет обеспечить развитие у </w:t>
      </w:r>
      <w:r w:rsidR="005C3622">
        <w:rPr>
          <w:rFonts w:ascii="Times New Roman" w:hAnsi="Times New Roman"/>
          <w:bCs/>
          <w:sz w:val="28"/>
          <w:szCs w:val="28"/>
          <w:shd w:val="clear" w:color="FFFFFF" w:fill="FFFFFF"/>
        </w:rPr>
        <w:t>дошкольников</w:t>
      </w:r>
      <w:r w:rsidR="005C3622">
        <w:rPr>
          <w:rFonts w:ascii="Times New Roman" w:hAnsi="Times New Roman"/>
          <w:sz w:val="28"/>
          <w:szCs w:val="28"/>
          <w:shd w:val="clear" w:color="FFFFFF" w:fill="FFFFFF"/>
        </w:rPr>
        <w:t xml:space="preserve"> познавательных и творческих способностей. В ней подчеркивается </w:t>
      </w:r>
      <w:r w:rsidR="005C3622">
        <w:rPr>
          <w:rFonts w:ascii="Times New Roman" w:hAnsi="Times New Roman"/>
          <w:bCs/>
          <w:sz w:val="28"/>
          <w:szCs w:val="28"/>
          <w:shd w:val="clear" w:color="FFFFFF" w:fill="FFFFFF"/>
        </w:rPr>
        <w:t>направленность</w:t>
      </w:r>
      <w:r w:rsidR="005C3622">
        <w:rPr>
          <w:rFonts w:ascii="Times New Roman" w:hAnsi="Times New Roman"/>
          <w:sz w:val="28"/>
          <w:szCs w:val="28"/>
          <w:shd w:val="clear" w:color="FFFFFF" w:fill="FFFFFF"/>
        </w:rPr>
        <w:t> всех компонентов деятельности ребенка: становление и развитие умений самостоятельно поставить цель, включиться в поисковую деятельность, контролировать ход поиска, сверять и оценивать результаты.</w:t>
      </w:r>
      <w:r w:rsidR="005C362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</w:p>
    <w:p w14:paraId="5213038C" w14:textId="77777777" w:rsidR="00B532FE" w:rsidRDefault="005C3622" w:rsidP="00B532FE">
      <w:pPr>
        <w:pStyle w:val="af9"/>
        <w:shd w:val="clear" w:color="FFFFFF" w:fill="FFFFFF"/>
        <w:spacing w:before="0" w:beforeAutospacing="0" w:after="0" w:afterAutospacing="0" w:line="360" w:lineRule="auto"/>
        <w:rPr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         Уровень </w:t>
      </w:r>
      <w:proofErr w:type="gramStart"/>
      <w:r>
        <w:rPr>
          <w:b/>
          <w:bCs/>
          <w:sz w:val="28"/>
          <w:szCs w:val="28"/>
          <w:lang w:bidi="ru-RU"/>
        </w:rPr>
        <w:t xml:space="preserve">освоения:  </w:t>
      </w:r>
      <w:r w:rsidR="00B532FE">
        <w:rPr>
          <w:bCs/>
          <w:sz w:val="28"/>
          <w:szCs w:val="28"/>
          <w:lang w:bidi="ru-RU"/>
        </w:rPr>
        <w:t>стартовый</w:t>
      </w:r>
      <w:proofErr w:type="gramEnd"/>
    </w:p>
    <w:p w14:paraId="65013B50" w14:textId="194DA080" w:rsidR="005C5EAE" w:rsidRDefault="005C3622" w:rsidP="00B532FE">
      <w:pPr>
        <w:pStyle w:val="af9"/>
        <w:shd w:val="clear" w:color="FFFFFF" w:fill="FFFFFF"/>
        <w:spacing w:before="0" w:beforeAutospacing="0" w:after="0" w:afterAutospacing="0" w:line="360" w:lineRule="auto"/>
        <w:rPr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Отличительные особенности: </w:t>
      </w:r>
      <w:r>
        <w:rPr>
          <w:bCs/>
          <w:sz w:val="28"/>
          <w:szCs w:val="28"/>
          <w:lang w:bidi="ru-RU"/>
        </w:rPr>
        <w:t>п</w:t>
      </w:r>
      <w:r>
        <w:rPr>
          <w:sz w:val="28"/>
          <w:szCs w:val="28"/>
        </w:rPr>
        <w:t>рограмма «</w:t>
      </w:r>
      <w:r w:rsidR="00F8394D">
        <w:rPr>
          <w:sz w:val="28"/>
          <w:szCs w:val="28"/>
        </w:rPr>
        <w:t>Подготовка детей к школе</w:t>
      </w:r>
      <w:r>
        <w:rPr>
          <w:sz w:val="28"/>
          <w:szCs w:val="28"/>
        </w:rPr>
        <w:t xml:space="preserve">» решает задачи общего развития будущего первоклассника, его физических, социальных и психологических функций, необходимых для систематического обучения в школе. </w:t>
      </w:r>
    </w:p>
    <w:p w14:paraId="7B4D473F" w14:textId="2557C61C" w:rsidR="005C5EAE" w:rsidRDefault="005C3622">
      <w:pPr>
        <w:widowControl w:val="0"/>
        <w:spacing w:line="36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Адресат программы: </w:t>
      </w:r>
      <w:r>
        <w:rPr>
          <w:rFonts w:ascii="Times New Roman" w:hAnsi="Times New Roman"/>
          <w:color w:val="000000"/>
          <w:sz w:val="28"/>
          <w:szCs w:val="28"/>
        </w:rPr>
        <w:t>Содержание дополнительной общеразвивающей программы «</w:t>
      </w:r>
      <w:r w:rsidR="00F8394D">
        <w:rPr>
          <w:rFonts w:ascii="Times New Roman" w:hAnsi="Times New Roman"/>
          <w:color w:val="000000"/>
          <w:sz w:val="28"/>
          <w:szCs w:val="28"/>
        </w:rPr>
        <w:t>Подготовка детей к школе</w:t>
      </w:r>
      <w:r>
        <w:rPr>
          <w:rFonts w:ascii="Times New Roman" w:hAnsi="Times New Roman"/>
          <w:color w:val="000000"/>
          <w:sz w:val="28"/>
          <w:szCs w:val="28"/>
        </w:rPr>
        <w:t xml:space="preserve">» предназначена для детей старшего дошкольного возраста: от 5 до </w:t>
      </w:r>
      <w:r w:rsidR="007C3412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лет </w:t>
      </w:r>
      <w:r w:rsidR="00B532FE">
        <w:rPr>
          <w:rFonts w:ascii="Times New Roman" w:hAnsi="Times New Roman"/>
          <w:color w:val="000000"/>
          <w:sz w:val="28"/>
          <w:szCs w:val="28"/>
        </w:rPr>
        <w:t xml:space="preserve">поселка Сергеевский Пограничного </w:t>
      </w:r>
      <w:r w:rsidR="00B532FE">
        <w:rPr>
          <w:rFonts w:ascii="Times New Roman" w:hAnsi="Times New Roman"/>
          <w:color w:val="000000"/>
          <w:sz w:val="28"/>
          <w:szCs w:val="28"/>
        </w:rPr>
        <w:lastRenderedPageBreak/>
        <w:t xml:space="preserve">муниципального округа </w:t>
      </w:r>
      <w:r>
        <w:rPr>
          <w:rFonts w:ascii="Times New Roman" w:hAnsi="Times New Roman"/>
          <w:color w:val="000000"/>
          <w:sz w:val="28"/>
          <w:szCs w:val="28"/>
        </w:rPr>
        <w:t>и учитывает психолого-возрастные особенности обучающихся в соответствии с СанПиН.</w:t>
      </w:r>
    </w:p>
    <w:p w14:paraId="5EB33E43" w14:textId="77777777" w:rsidR="005C5EAE" w:rsidRDefault="005C3622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FFFFFF" w:fill="FFFFFF"/>
        </w:rPr>
      </w:pPr>
      <w:r>
        <w:rPr>
          <w:rFonts w:ascii="Times New Roman" w:hAnsi="Times New Roman"/>
          <w:b/>
          <w:sz w:val="28"/>
          <w:szCs w:val="28"/>
          <w:shd w:val="clear" w:color="FFFFFF" w:fill="FFFFFF"/>
        </w:rPr>
        <w:t>Особенности организации образовательного процесса:</w:t>
      </w:r>
    </w:p>
    <w:p w14:paraId="1D686C47" w14:textId="236F11E6" w:rsidR="005C5EAE" w:rsidRDefault="005C3622">
      <w:pPr>
        <w:widowControl w:val="0"/>
        <w:tabs>
          <w:tab w:val="left" w:pos="9356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- условия набора и формирования групп: по заявлению родителей, дети 5-</w:t>
      </w:r>
      <w:r w:rsidR="007C341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7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лет</w:t>
      </w:r>
      <w:r w:rsidR="007C341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 количестве до 20 челов</w:t>
      </w:r>
      <w:r w:rsidR="00B34074">
        <w:rPr>
          <w:rFonts w:ascii="Times New Roman" w:eastAsia="Times New Roman" w:hAnsi="Times New Roman"/>
          <w:sz w:val="28"/>
          <w:szCs w:val="28"/>
          <w:lang w:eastAsia="ru-RU" w:bidi="ru-RU"/>
        </w:rPr>
        <w:t>е</w:t>
      </w:r>
      <w:r w:rsidR="007C3412">
        <w:rPr>
          <w:rFonts w:ascii="Times New Roman" w:eastAsia="Times New Roman" w:hAnsi="Times New Roman"/>
          <w:sz w:val="28"/>
          <w:szCs w:val="28"/>
          <w:lang w:eastAsia="ru-RU" w:bidi="ru-RU"/>
        </w:rPr>
        <w:t>к.</w:t>
      </w:r>
    </w:p>
    <w:p w14:paraId="4A0EB4C3" w14:textId="77777777" w:rsidR="005C5EAE" w:rsidRDefault="005C3622">
      <w:pPr>
        <w:widowControl w:val="0"/>
        <w:tabs>
          <w:tab w:val="left" w:pos="9356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- режим занятий: 4 раза в неделю.</w:t>
      </w:r>
    </w:p>
    <w:p w14:paraId="313975EE" w14:textId="7F7903BB" w:rsidR="005C5EAE" w:rsidRDefault="005C3622">
      <w:pPr>
        <w:widowControl w:val="0"/>
        <w:tabs>
          <w:tab w:val="left" w:pos="9356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- продолжительность образовательного процесса: 8 часов в неделю (понедельник, вторник, среда, четверг – по 2 часа в день). </w:t>
      </w:r>
    </w:p>
    <w:p w14:paraId="046E042E" w14:textId="77777777" w:rsidR="005C5EAE" w:rsidRDefault="005C3622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Продолжительность занятий 30 минут с 10-минутным перерывом.</w:t>
      </w:r>
    </w:p>
    <w:p w14:paraId="0BA30E97" w14:textId="77777777" w:rsidR="005C5EAE" w:rsidRDefault="005C3622">
      <w:pPr>
        <w:keepNext/>
        <w:spacing w:before="240" w:after="60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  <w:u w:val="single"/>
          <w:lang w:val="en-US" w:eastAsia="ar-SA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z w:val="36"/>
          <w:szCs w:val="36"/>
          <w:u w:val="single"/>
          <w:lang w:val="en-US" w:eastAsia="ar-SA"/>
        </w:rPr>
        <w:t>Расписание</w:t>
      </w:r>
      <w:proofErr w:type="spellEnd"/>
      <w:r>
        <w:rPr>
          <w:rFonts w:ascii="Times New Roman" w:eastAsia="Times New Roman" w:hAnsi="Times New Roman"/>
          <w:b/>
          <w:bCs/>
          <w:sz w:val="36"/>
          <w:szCs w:val="36"/>
          <w:u w:val="single"/>
          <w:lang w:val="en-US" w:eastAsia="ar-SA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sz w:val="36"/>
          <w:szCs w:val="36"/>
          <w:u w:val="single"/>
          <w:lang w:val="en-US" w:eastAsia="ar-SA"/>
        </w:rPr>
        <w:t>занятий</w:t>
      </w:r>
      <w:proofErr w:type="spellEnd"/>
      <w:proofErr w:type="gramEnd"/>
    </w:p>
    <w:tbl>
      <w:tblPr>
        <w:tblW w:w="8193" w:type="dxa"/>
        <w:tblInd w:w="-5" w:type="dxa"/>
        <w:tblLook w:val="04A0" w:firstRow="1" w:lastRow="0" w:firstColumn="1" w:lastColumn="0" w:noHBand="0" w:noVBand="1"/>
      </w:tblPr>
      <w:tblGrid>
        <w:gridCol w:w="2665"/>
        <w:gridCol w:w="5528"/>
      </w:tblGrid>
      <w:tr w:rsidR="005C5EAE" w14:paraId="2C737DB2" w14:textId="77777777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35AF9" w14:textId="77777777" w:rsidR="005C5EAE" w:rsidRDefault="005C3622">
            <w:pPr>
              <w:spacing w:line="240" w:lineRule="atLeast"/>
              <w:ind w:left="30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ДЕНЬ</w:t>
            </w:r>
          </w:p>
          <w:p w14:paraId="2975CB10" w14:textId="77777777" w:rsidR="005C5EAE" w:rsidRDefault="005C3622">
            <w:pPr>
              <w:spacing w:line="240" w:lineRule="atLeast"/>
              <w:ind w:left="30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НЕДЕЛИ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FF07" w14:textId="77777777" w:rsidR="005C5EAE" w:rsidRDefault="005C3622">
            <w:pPr>
              <w:spacing w:line="240" w:lineRule="atLeast"/>
              <w:ind w:left="300"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ЗАНЯТИЯ</w:t>
            </w:r>
          </w:p>
        </w:tc>
      </w:tr>
      <w:tr w:rsidR="005C5EAE" w14:paraId="6A2AA824" w14:textId="77777777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65A9DA72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ПОНЕДЕЛЬНИК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02E3DE0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 «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Окружающий мир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и мы».</w:t>
            </w:r>
          </w:p>
          <w:p w14:paraId="49089AE2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 «Делаю своими руками». Технология.</w:t>
            </w:r>
          </w:p>
        </w:tc>
      </w:tr>
      <w:tr w:rsidR="005C5EAE" w14:paraId="2714DE10" w14:textId="77777777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01815755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ВТОРНИК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9FFFAB8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1.«Подготовка к письму»</w:t>
            </w:r>
          </w:p>
          <w:p w14:paraId="4C425071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 «Развитие речи»</w:t>
            </w:r>
          </w:p>
        </w:tc>
      </w:tr>
      <w:tr w:rsidR="005C5EAE" w14:paraId="2377294D" w14:textId="77777777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6697CB93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СРЕДА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869B658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 «Считаю и мыслю». Математика.</w:t>
            </w:r>
          </w:p>
          <w:p w14:paraId="3A85360B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 «Подготовка к письму»</w:t>
            </w:r>
          </w:p>
        </w:tc>
      </w:tr>
      <w:tr w:rsidR="005C5EAE" w14:paraId="2D757BF1" w14:textId="77777777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2D7838A1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ЧЕТВЕРГ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821412A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1.«Развитие речи»</w:t>
            </w:r>
          </w:p>
          <w:p w14:paraId="2ECDEFCE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 «Считаю и мыслю». Математика.</w:t>
            </w:r>
          </w:p>
        </w:tc>
      </w:tr>
    </w:tbl>
    <w:p w14:paraId="0F2098AE" w14:textId="77777777" w:rsidR="005C5EAE" w:rsidRDefault="005C5EAE">
      <w:pPr>
        <w:widowControl w:val="0"/>
        <w:tabs>
          <w:tab w:val="left" w:pos="9356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708E13AA" w14:textId="77777777" w:rsidR="005C5EAE" w:rsidRDefault="005C3622">
      <w:pPr>
        <w:pStyle w:val="a3"/>
        <w:tabs>
          <w:tab w:val="left" w:pos="851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содержание занятий включаются следующие формы работы: индивидуальная, работа в парах, работа в группах, самостоятельная работа, и такие виды деятельности как, познавательная, исполнительская, творческая, интеллектуальная.</w:t>
      </w:r>
    </w:p>
    <w:p w14:paraId="15955367" w14:textId="77777777" w:rsidR="005C5EAE" w:rsidRDefault="005C5EAE">
      <w:pPr>
        <w:widowControl w:val="0"/>
        <w:tabs>
          <w:tab w:val="left" w:pos="9356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1CAD4699" w14:textId="77777777" w:rsidR="005C5EAE" w:rsidRDefault="005C3622">
      <w:pPr>
        <w:widowControl w:val="0"/>
        <w:spacing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14:paraId="70326F7C" w14:textId="0D761EE2" w:rsidR="005C5EAE" w:rsidRDefault="005C3622" w:rsidP="006A29EB">
      <w:pPr>
        <w:widowControl w:val="0"/>
        <w:spacing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Цель программы: </w:t>
      </w:r>
      <w:r w:rsidR="006A29EB" w:rsidRPr="002B7ABE">
        <w:rPr>
          <w:rFonts w:ascii="Times New Roman" w:eastAsia="Times New Roman" w:hAnsi="Times New Roman"/>
          <w:sz w:val="28"/>
          <w:szCs w:val="28"/>
          <w:lang w:eastAsia="ru-RU" w:bidi="ru-RU"/>
        </w:rPr>
        <w:t>У</w:t>
      </w:r>
      <w:r w:rsidRPr="002B7ABE">
        <w:rPr>
          <w:rFonts w:ascii="Times New Roman" w:hAnsi="Times New Roman"/>
          <w:sz w:val="28"/>
          <w:szCs w:val="28"/>
        </w:rPr>
        <w:t>спе</w:t>
      </w:r>
      <w:r>
        <w:rPr>
          <w:rFonts w:ascii="Times New Roman" w:hAnsi="Times New Roman"/>
          <w:sz w:val="28"/>
          <w:szCs w:val="28"/>
        </w:rPr>
        <w:t>шная адаптация детей дошкольного возраста к новым образовательным условиям и создание условий гуманного (комфортного) перехода с одной образовательной ступени на другую</w:t>
      </w:r>
      <w:r w:rsidR="00B532FE">
        <w:rPr>
          <w:rFonts w:ascii="Times New Roman" w:hAnsi="Times New Roman"/>
          <w:sz w:val="28"/>
          <w:szCs w:val="28"/>
        </w:rPr>
        <w:t xml:space="preserve"> детей пос. Сергеевский Пограничного муниципального округа.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9EBCC26" w14:textId="77777777" w:rsidR="005C5EAE" w:rsidRDefault="005C3622">
      <w:pPr>
        <w:widowControl w:val="0"/>
        <w:spacing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Задачи программы:</w:t>
      </w:r>
    </w:p>
    <w:p w14:paraId="4603C16B" w14:textId="77777777" w:rsidR="005C5EAE" w:rsidRDefault="005C3622">
      <w:pPr>
        <w:widowControl w:val="0"/>
        <w:spacing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Воспитательные:</w:t>
      </w:r>
    </w:p>
    <w:p w14:paraId="19200A21" w14:textId="77777777" w:rsidR="005C5EAE" w:rsidRDefault="005C3622">
      <w:pPr>
        <w:pStyle w:val="af9"/>
        <w:numPr>
          <w:ilvl w:val="0"/>
          <w:numId w:val="1"/>
        </w:numPr>
        <w:shd w:val="clear" w:color="FFFFFF" w:fill="FFFFFF"/>
        <w:spacing w:before="0" w:beforeAutospacing="0" w:after="150" w:afterAutospacing="0"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Сформировать  коммуникативные</w:t>
      </w:r>
      <w:proofErr w:type="gramEnd"/>
      <w:r>
        <w:rPr>
          <w:sz w:val="28"/>
          <w:szCs w:val="28"/>
        </w:rPr>
        <w:t xml:space="preserve">  навыки сотрудничества в общении со сверстниками, необходимые для успешного протекания процесса обучения;</w:t>
      </w:r>
    </w:p>
    <w:p w14:paraId="7D3148CF" w14:textId="77777777" w:rsidR="005C5EAE" w:rsidRDefault="005C3622">
      <w:pPr>
        <w:pStyle w:val="af9"/>
        <w:numPr>
          <w:ilvl w:val="0"/>
          <w:numId w:val="1"/>
        </w:numPr>
        <w:shd w:val="clear" w:color="FFFFFF" w:fill="FFFFFF"/>
        <w:spacing w:before="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Сформировать готовность к школьному обучению, к новой социальной позиции школьника, заинтересованного отношения к учению и учебной деятельности;</w:t>
      </w:r>
    </w:p>
    <w:p w14:paraId="66C32F93" w14:textId="77777777" w:rsidR="005C5EAE" w:rsidRDefault="005C3622">
      <w:pPr>
        <w:widowControl w:val="0"/>
        <w:spacing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Ра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вивающие:</w:t>
      </w:r>
    </w:p>
    <w:p w14:paraId="6904F656" w14:textId="77777777" w:rsidR="005C5EAE" w:rsidRDefault="005C362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Развить </w:t>
      </w:r>
      <w:proofErr w:type="gramStart"/>
      <w:r>
        <w:rPr>
          <w:rFonts w:ascii="Times New Roman" w:hAnsi="Times New Roman"/>
          <w:sz w:val="28"/>
          <w:szCs w:val="28"/>
        </w:rPr>
        <w:t>познавательные  процессы</w:t>
      </w:r>
      <w:proofErr w:type="gramEnd"/>
      <w:r>
        <w:rPr>
          <w:rFonts w:ascii="Times New Roman" w:hAnsi="Times New Roman"/>
          <w:sz w:val="28"/>
          <w:szCs w:val="28"/>
        </w:rPr>
        <w:t xml:space="preserve"> у детей (внимание, память, восприятие, мышление, воображение).</w:t>
      </w:r>
    </w:p>
    <w:p w14:paraId="7E6B3C92" w14:textId="77777777" w:rsidR="005C5EAE" w:rsidRDefault="005C362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Развить устную речь.</w:t>
      </w:r>
    </w:p>
    <w:p w14:paraId="72FFAC7D" w14:textId="77777777" w:rsidR="005C5EAE" w:rsidRDefault="005C3622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буквами русского алфавита.</w:t>
      </w:r>
    </w:p>
    <w:p w14:paraId="55893690" w14:textId="77777777" w:rsidR="005C5EAE" w:rsidRDefault="005C3622">
      <w:pPr>
        <w:widowControl w:val="0"/>
        <w:spacing w:line="36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Обучающие:</w:t>
      </w:r>
    </w:p>
    <w:p w14:paraId="0BFF1599" w14:textId="77777777" w:rsidR="005C5EAE" w:rsidRDefault="005C362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Подготовить  к</w:t>
      </w:r>
      <w:proofErr w:type="gramEnd"/>
      <w:r>
        <w:rPr>
          <w:rFonts w:ascii="Times New Roman" w:hAnsi="Times New Roman"/>
          <w:sz w:val="28"/>
          <w:szCs w:val="28"/>
        </w:rPr>
        <w:t xml:space="preserve"> освоению грамоты путем формирования фонетического восприятия и слуха.</w:t>
      </w:r>
    </w:p>
    <w:p w14:paraId="53EC358B" w14:textId="77777777" w:rsidR="005C5EAE" w:rsidRDefault="005C362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элементарные арифметические и геометрические представления.</w:t>
      </w:r>
    </w:p>
    <w:p w14:paraId="27CF00B8" w14:textId="77777777" w:rsidR="005C5EAE" w:rsidRDefault="005C362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Развить мелкую моторику рук.</w:t>
      </w:r>
    </w:p>
    <w:p w14:paraId="4B5B69E9" w14:textId="77777777" w:rsidR="005C5EAE" w:rsidRDefault="005C3622">
      <w:pPr>
        <w:widowControl w:val="0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1.3 Содержание 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</w:t>
      </w:r>
    </w:p>
    <w:p w14:paraId="0CFAEC09" w14:textId="77777777" w:rsidR="005C5EAE" w:rsidRDefault="005C3622">
      <w:pPr>
        <w:widowControl w:val="0"/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Учебный план</w:t>
      </w:r>
    </w:p>
    <w:tbl>
      <w:tblPr>
        <w:tblpPr w:leftFromText="180" w:rightFromText="180" w:vertAnchor="text" w:horzAnchor="page" w:tblpX="794" w:tblpY="230"/>
        <w:tblW w:w="10733" w:type="dxa"/>
        <w:tblLook w:val="04A0" w:firstRow="1" w:lastRow="0" w:firstColumn="1" w:lastColumn="0" w:noHBand="0" w:noVBand="1"/>
      </w:tblPr>
      <w:tblGrid>
        <w:gridCol w:w="1453"/>
        <w:gridCol w:w="3918"/>
        <w:gridCol w:w="17"/>
        <w:gridCol w:w="1071"/>
        <w:gridCol w:w="1117"/>
        <w:gridCol w:w="1505"/>
        <w:gridCol w:w="1652"/>
      </w:tblGrid>
      <w:tr w:rsidR="005C5EAE" w14:paraId="58EBE51B" w14:textId="77777777">
        <w:trPr>
          <w:cantSplit/>
          <w:trHeight w:val="1124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13DC753" w14:textId="77777777" w:rsidR="005C5EAE" w:rsidRDefault="005C3622">
            <w:pPr>
              <w:spacing w:line="240" w:lineRule="atLeast"/>
              <w:ind w:right="-74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</w:t>
            </w:r>
          </w:p>
          <w:p w14:paraId="0A147B85" w14:textId="77777777" w:rsidR="005C5EAE" w:rsidRDefault="005C3622">
            <w:pPr>
              <w:spacing w:line="240" w:lineRule="atLeast"/>
              <w:ind w:right="-74"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46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ED351EA" w14:textId="77777777" w:rsidR="005C5EAE" w:rsidRDefault="005C5EAE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14:paraId="1BFA6B7B" w14:textId="77777777" w:rsidR="005C5EAE" w:rsidRDefault="005C5EAE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14:paraId="70FA0F9E" w14:textId="77777777" w:rsidR="005C5EAE" w:rsidRDefault="005C3622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Название раздела, темы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1A9B" w14:textId="77777777" w:rsidR="005C5EAE" w:rsidRDefault="005C5EAE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6AA79009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A068" w14:textId="77777777" w:rsidR="005C5EAE" w:rsidRDefault="005C362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аттестации/</w:t>
            </w:r>
          </w:p>
          <w:p w14:paraId="720F8846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</w:tr>
      <w:tr w:rsidR="005C5EAE" w14:paraId="33FAF5F9" w14:textId="77777777">
        <w:trPr>
          <w:cantSplit/>
          <w:trHeight w:val="675"/>
        </w:trPr>
        <w:tc>
          <w:tcPr>
            <w:tcW w:w="6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CC12A6D" w14:textId="77777777" w:rsidR="005C5EAE" w:rsidRDefault="005C5EAE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60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9858DD6" w14:textId="77777777" w:rsidR="005C5EAE" w:rsidRDefault="005C5EAE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F167F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ED21E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836C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7465" w14:textId="77777777" w:rsidR="005C5EAE" w:rsidRDefault="005C5EAE">
            <w:pPr>
              <w:spacing w:line="24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5C5EAE" w14:paraId="1DD1E3FC" w14:textId="77777777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3DBB1C89" w14:textId="77777777" w:rsidR="005C5EAE" w:rsidRDefault="005C3622">
            <w:pPr>
              <w:spacing w:line="240" w:lineRule="atLeast"/>
              <w:ind w:firstLine="147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4E428DC2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Модуль «Считаю и мыслю». Математика.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52B15" w14:textId="77777777" w:rsidR="005C5EAE" w:rsidRDefault="005C3622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2BC23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800D" w14:textId="77777777" w:rsidR="005C5EAE" w:rsidRDefault="005C3622">
            <w:pPr>
              <w:spacing w:line="240" w:lineRule="atLeast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5DF1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Тест</w:t>
            </w:r>
          </w:p>
        </w:tc>
      </w:tr>
      <w:tr w:rsidR="005C5EAE" w14:paraId="78C32C64" w14:textId="77777777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1823F0B9" w14:textId="77777777" w:rsidR="005C5EAE" w:rsidRDefault="005C3622">
            <w:pPr>
              <w:spacing w:line="240" w:lineRule="atLeast"/>
              <w:ind w:firstLine="147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35D6A932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Модуль  «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Подготовка к письму»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5C1A7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2D904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54E2" w14:textId="77777777" w:rsidR="005C5EAE" w:rsidRDefault="005C3622">
            <w:pPr>
              <w:spacing w:line="240" w:lineRule="atLeast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2132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Викторина</w:t>
            </w:r>
          </w:p>
        </w:tc>
      </w:tr>
      <w:tr w:rsidR="005C5EAE" w14:paraId="2AB1E430" w14:textId="77777777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728ADF21" w14:textId="77777777" w:rsidR="005C5EAE" w:rsidRDefault="005C3622">
            <w:pPr>
              <w:spacing w:line="240" w:lineRule="atLeast"/>
              <w:ind w:firstLine="147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549ED6EB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Модуль  «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Развитие речи»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7DECB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B0163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25AE" w14:textId="77777777" w:rsidR="005C5EAE" w:rsidRDefault="005C3622">
            <w:pPr>
              <w:spacing w:line="240" w:lineRule="atLeast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61A6" w14:textId="77777777" w:rsidR="005C5EAE" w:rsidRDefault="005C3622">
            <w:pPr>
              <w:spacing w:line="240" w:lineRule="atLeast"/>
              <w:ind w:firstLine="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Конкурс</w:t>
            </w:r>
          </w:p>
        </w:tc>
      </w:tr>
      <w:tr w:rsidR="005C5EAE" w14:paraId="16D2D8C5" w14:textId="77777777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058BD8D6" w14:textId="77777777" w:rsidR="005C5EAE" w:rsidRDefault="005C3622">
            <w:pPr>
              <w:spacing w:line="240" w:lineRule="atLeast"/>
              <w:ind w:firstLine="147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610A4396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Модуль  «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Окружающий  мир и мы».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FB405" w14:textId="77777777" w:rsidR="005C5EAE" w:rsidRDefault="005C3622">
            <w:pPr>
              <w:spacing w:line="240" w:lineRule="atLeast"/>
              <w:ind w:firstLine="16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A1E8C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CEED" w14:textId="77777777" w:rsidR="005C5EAE" w:rsidRDefault="005C3622">
            <w:pPr>
              <w:spacing w:line="240" w:lineRule="atLeast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53DC" w14:textId="77777777" w:rsidR="005C5EAE" w:rsidRDefault="005C3622">
            <w:pPr>
              <w:spacing w:line="240" w:lineRule="atLeast"/>
              <w:ind w:firstLine="14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Игра</w:t>
            </w:r>
          </w:p>
        </w:tc>
      </w:tr>
      <w:tr w:rsidR="005C5EAE" w14:paraId="40A9A471" w14:textId="77777777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31D2B9BC" w14:textId="77777777" w:rsidR="005C5EAE" w:rsidRDefault="005C3622">
            <w:pPr>
              <w:spacing w:line="240" w:lineRule="atLeast"/>
              <w:ind w:firstLine="147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5.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7C2C35AA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Модуль «Делаю своими руками». Технология.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3A8D4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0A069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BC5A" w14:textId="77777777" w:rsidR="005C5EAE" w:rsidRDefault="005C3622">
            <w:pPr>
              <w:spacing w:line="240" w:lineRule="atLeast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AB3B" w14:textId="77777777" w:rsidR="005C5EAE" w:rsidRDefault="005C3622">
            <w:pPr>
              <w:spacing w:line="240" w:lineRule="atLeast"/>
              <w:ind w:firstLine="14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Выставка</w:t>
            </w:r>
          </w:p>
        </w:tc>
      </w:tr>
      <w:tr w:rsidR="005C5EAE" w14:paraId="6151B522" w14:textId="77777777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47164AC2" w14:textId="77777777" w:rsidR="005C5EAE" w:rsidRDefault="005C5EAE">
            <w:pPr>
              <w:spacing w:line="240" w:lineRule="atLeast"/>
              <w:ind w:firstLine="147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14:paraId="3D3EC7CC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Итого 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3B65A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75AFC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498A" w14:textId="77777777" w:rsidR="005C5EAE" w:rsidRDefault="005C3622">
            <w:pPr>
              <w:spacing w:line="240" w:lineRule="atLeast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153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24BA" w14:textId="77777777" w:rsidR="005C5EAE" w:rsidRDefault="005C5EAE">
            <w:pPr>
              <w:spacing w:line="240" w:lineRule="atLeast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</w:tbl>
    <w:p w14:paraId="169EB0B9" w14:textId="77777777" w:rsidR="005C5EAE" w:rsidRDefault="005C5EAE">
      <w:pPr>
        <w:spacing w:line="240" w:lineRule="atLeast"/>
        <w:rPr>
          <w:rFonts w:ascii="Times New Roman" w:eastAsia="Times New Roman" w:hAnsi="Times New Roman"/>
          <w:b/>
          <w:sz w:val="36"/>
          <w:szCs w:val="36"/>
          <w:u w:val="single"/>
          <w:lang w:eastAsia="ar-SA"/>
        </w:rPr>
      </w:pPr>
    </w:p>
    <w:p w14:paraId="60EE54BD" w14:textId="77777777" w:rsidR="005C5EAE" w:rsidRDefault="005C5EAE">
      <w:pPr>
        <w:spacing w:line="240" w:lineRule="atLeast"/>
        <w:ind w:firstLine="709"/>
        <w:jc w:val="center"/>
        <w:rPr>
          <w:rFonts w:ascii="Times New Roman" w:eastAsia="Times New Roman" w:hAnsi="Times New Roman"/>
          <w:b/>
          <w:sz w:val="36"/>
          <w:szCs w:val="36"/>
          <w:u w:val="single"/>
          <w:lang w:eastAsia="ar-SA"/>
        </w:rPr>
      </w:pPr>
    </w:p>
    <w:p w14:paraId="3235C4F5" w14:textId="77777777" w:rsidR="005C5EAE" w:rsidRDefault="005C3622">
      <w:pPr>
        <w:widowControl w:val="0"/>
        <w:tabs>
          <w:tab w:val="left" w:pos="993"/>
        </w:tabs>
        <w:spacing w:before="24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Содержание учебного плана </w:t>
      </w:r>
    </w:p>
    <w:p w14:paraId="53D1ACDD" w14:textId="77777777" w:rsidR="005C5EAE" w:rsidRDefault="005C3622">
      <w:pPr>
        <w:spacing w:line="240" w:lineRule="atLeas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Модуль «Считаю и мыслю». Математика</w:t>
      </w:r>
    </w:p>
    <w:p w14:paraId="2DE18D87" w14:textId="77777777" w:rsidR="005C5EAE" w:rsidRDefault="005C5EAE">
      <w:pPr>
        <w:spacing w:line="240" w:lineRule="atLeast"/>
        <w:ind w:firstLine="709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W w:w="9906" w:type="dxa"/>
        <w:tblInd w:w="-17" w:type="dxa"/>
        <w:tblLook w:val="04A0" w:firstRow="1" w:lastRow="0" w:firstColumn="1" w:lastColumn="0" w:noHBand="0" w:noVBand="1"/>
      </w:tblPr>
      <w:tblGrid>
        <w:gridCol w:w="1460"/>
        <w:gridCol w:w="3781"/>
        <w:gridCol w:w="965"/>
        <w:gridCol w:w="816"/>
        <w:gridCol w:w="1062"/>
        <w:gridCol w:w="1822"/>
      </w:tblGrid>
      <w:tr w:rsidR="005C5EAE" w14:paraId="69670781" w14:textId="77777777">
        <w:trPr>
          <w:cantSplit/>
          <w:trHeight w:val="5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0FF3575" w14:textId="77777777" w:rsidR="005C5EAE" w:rsidRDefault="005C3622">
            <w:pPr>
              <w:spacing w:line="240" w:lineRule="atLeast"/>
              <w:ind w:right="-74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№№</w:t>
            </w:r>
          </w:p>
          <w:p w14:paraId="19B292F0" w14:textId="77777777" w:rsidR="005C5EAE" w:rsidRDefault="005C3622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/п </w:t>
            </w:r>
          </w:p>
        </w:tc>
        <w:tc>
          <w:tcPr>
            <w:tcW w:w="44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2BBB4F6" w14:textId="77777777" w:rsidR="005C5EAE" w:rsidRDefault="005C5EAE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261A2EEA" w14:textId="77777777" w:rsidR="005C5EAE" w:rsidRDefault="005C5EAE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55869010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Тема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937A" w14:textId="77777777" w:rsidR="005C5EAE" w:rsidRDefault="005C5EAE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229364BF" w14:textId="77777777" w:rsidR="005C5EAE" w:rsidRDefault="005C5EAE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0B8CBA6C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Количество часов</w:t>
            </w:r>
          </w:p>
          <w:p w14:paraId="30D87C34" w14:textId="77777777" w:rsidR="005C5EAE" w:rsidRDefault="005C5EAE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AEDA" w14:textId="77777777" w:rsidR="005C5EAE" w:rsidRDefault="005C362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аттестации/</w:t>
            </w:r>
          </w:p>
          <w:p w14:paraId="333DEAD7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</w:tr>
      <w:tr w:rsidR="005C5EAE" w14:paraId="6AE2A92C" w14:textId="77777777">
        <w:trPr>
          <w:cantSplit/>
          <w:trHeight w:val="864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097D20E" w14:textId="77777777" w:rsidR="005C5EAE" w:rsidRDefault="005C5EAE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4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B623608" w14:textId="77777777" w:rsidR="005C5EAE" w:rsidRDefault="005C5EAE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FADAC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Всего</w:t>
            </w:r>
          </w:p>
          <w:p w14:paraId="01764E05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часов</w:t>
            </w:r>
          </w:p>
          <w:p w14:paraId="329BC193" w14:textId="77777777" w:rsidR="005C5EAE" w:rsidRDefault="005C5EAE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E013E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Тео-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6886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Прак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B955" w14:textId="77777777" w:rsidR="005C5EAE" w:rsidRDefault="005C5EAE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5C5EAE" w14:paraId="0C9488DC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0FF23" w14:textId="77777777" w:rsidR="005C5EAE" w:rsidRDefault="005C3622">
            <w:pPr>
              <w:tabs>
                <w:tab w:val="right" w:pos="384"/>
                <w:tab w:val="center" w:pos="546"/>
              </w:tabs>
              <w:spacing w:line="240" w:lineRule="atLeast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8A8D3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Сентябрь -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Знакомство  с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понятиями: лево,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паво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 верх, низ, между и  т.д.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16897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63CB4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82AF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3D61" w14:textId="77777777" w:rsidR="005C5EAE" w:rsidRDefault="005C3622">
            <w:pPr>
              <w:spacing w:line="240" w:lineRule="atLeast"/>
              <w:ind w:firstLine="31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Игра</w:t>
            </w:r>
          </w:p>
        </w:tc>
      </w:tr>
      <w:tr w:rsidR="005C5EAE" w14:paraId="5BBAAB39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31280" w14:textId="77777777" w:rsidR="005C5EAE" w:rsidRDefault="005C3622">
            <w:pPr>
              <w:spacing w:line="240" w:lineRule="atLeast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22.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98347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Октябрь -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Цифры  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числа.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E1F45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28A28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168B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AFA2" w14:textId="77777777" w:rsidR="005C5EAE" w:rsidRDefault="005C3622">
            <w:pPr>
              <w:spacing w:line="240" w:lineRule="atLeast"/>
              <w:ind w:firstLine="17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Тест</w:t>
            </w:r>
          </w:p>
        </w:tc>
      </w:tr>
      <w:tr w:rsidR="005C5EAE" w14:paraId="69D60965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78D97" w14:textId="77777777" w:rsidR="005C5EAE" w:rsidRDefault="005C3622">
            <w:pPr>
              <w:spacing w:line="240" w:lineRule="atLeast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F9235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Ноябрь – Точка, линия, отрезок  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  т.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89F24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E2882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C398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52D1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Наблюдение</w:t>
            </w:r>
          </w:p>
        </w:tc>
      </w:tr>
      <w:tr w:rsidR="005C5EAE" w14:paraId="32D4F5DA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366FE" w14:textId="77777777" w:rsidR="005C5EAE" w:rsidRDefault="005C3622">
            <w:pPr>
              <w:spacing w:line="240" w:lineRule="atLeast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44.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30F6A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Декабрь –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Геометрические  фигуры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339FC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468B7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0B2C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76E4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Диагностика</w:t>
            </w:r>
          </w:p>
        </w:tc>
      </w:tr>
      <w:tr w:rsidR="005C5EAE" w14:paraId="7A9B36E6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86AC3" w14:textId="77777777" w:rsidR="005C5EAE" w:rsidRDefault="005C3622">
            <w:pPr>
              <w:spacing w:line="240" w:lineRule="atLeast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55.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48805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Январь –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сравнивать  числа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 предметы.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2DEBD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7D7F9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20BC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8564" w14:textId="77777777" w:rsidR="005C5EAE" w:rsidRDefault="005C3622">
            <w:pPr>
              <w:spacing w:line="240" w:lineRule="atLeast"/>
              <w:ind w:firstLine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Викторина</w:t>
            </w:r>
          </w:p>
        </w:tc>
      </w:tr>
      <w:tr w:rsidR="005C5EAE" w14:paraId="189785D9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61336" w14:textId="77777777" w:rsidR="005C5EAE" w:rsidRDefault="005C3622">
            <w:pPr>
              <w:spacing w:line="240" w:lineRule="atLeast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66.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BC99F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Февраль –  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Понятия  «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равно»  «неравно» 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2ABC8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4FB64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D5BD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8629" w14:textId="77777777" w:rsidR="005C5EAE" w:rsidRDefault="005C3622">
            <w:pPr>
              <w:spacing w:line="240" w:lineRule="atLeast"/>
              <w:ind w:firstLine="45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Тест</w:t>
            </w:r>
          </w:p>
        </w:tc>
      </w:tr>
      <w:tr w:rsidR="005C5EAE" w14:paraId="4C332596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69D18" w14:textId="77777777" w:rsidR="005C5EAE" w:rsidRDefault="005C3622">
            <w:pPr>
              <w:spacing w:line="240" w:lineRule="atLeast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77.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54B3B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Март – Задания творческого</w:t>
            </w:r>
          </w:p>
          <w:p w14:paraId="4F53E209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характера.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357AC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74A9B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1671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C9BC" w14:textId="77777777" w:rsidR="005C5EAE" w:rsidRDefault="005C3622">
            <w:pPr>
              <w:spacing w:line="240" w:lineRule="atLeast"/>
              <w:ind w:firstLine="45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Игра</w:t>
            </w:r>
          </w:p>
        </w:tc>
      </w:tr>
      <w:tr w:rsidR="005C5EAE" w14:paraId="07AD5623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5C1BC" w14:textId="77777777" w:rsidR="005C5EAE" w:rsidRDefault="005C3622">
            <w:pPr>
              <w:spacing w:line="240" w:lineRule="atLeast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88.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625C2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Апрель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–  Задания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поискового характера.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362DD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47487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3A62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852F" w14:textId="77777777" w:rsidR="005C5EAE" w:rsidRDefault="005C3622">
            <w:pPr>
              <w:spacing w:line="240" w:lineRule="atLeast"/>
              <w:ind w:firstLine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Презентация</w:t>
            </w:r>
          </w:p>
        </w:tc>
      </w:tr>
      <w:tr w:rsidR="005C5EAE" w14:paraId="6D3204B0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E2C26" w14:textId="77777777" w:rsidR="005C5EAE" w:rsidRDefault="005C3622">
            <w:pPr>
              <w:spacing w:line="240" w:lineRule="atLeast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99.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06075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Май –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Задания  для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любознательных.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13A41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4899B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EFC6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716C" w14:textId="77777777" w:rsidR="005C5EAE" w:rsidRDefault="005C3622">
            <w:pPr>
              <w:spacing w:line="240" w:lineRule="atLeast"/>
              <w:ind w:firstLine="17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Викторина</w:t>
            </w:r>
          </w:p>
        </w:tc>
      </w:tr>
      <w:tr w:rsidR="005C5EAE" w14:paraId="698C4A18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AC694" w14:textId="77777777" w:rsidR="005C5EAE" w:rsidRDefault="005C5EAE">
            <w:pPr>
              <w:spacing w:line="240" w:lineRule="atLeast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0F24E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C92AC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39F88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1672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FECA" w14:textId="77777777" w:rsidR="005C5EAE" w:rsidRDefault="005C5EAE">
            <w:pPr>
              <w:spacing w:line="240" w:lineRule="atLeast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</w:tbl>
    <w:p w14:paraId="46037C32" w14:textId="77777777" w:rsidR="005C5EAE" w:rsidRDefault="005C5EAE">
      <w:pPr>
        <w:spacing w:line="240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</w:p>
    <w:p w14:paraId="0EC07637" w14:textId="77777777" w:rsidR="005C5EAE" w:rsidRDefault="005C3622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Ожидаемые   результаты:</w:t>
      </w:r>
    </w:p>
    <w:p w14:paraId="0883CC9D" w14:textId="77777777" w:rsidR="005C5EAE" w:rsidRDefault="005C3622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Дошкольники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должны  знать</w:t>
      </w:r>
      <w:proofErr w:type="gramEnd"/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:</w:t>
      </w:r>
    </w:p>
    <w:p w14:paraId="434D5217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цифры;</w:t>
      </w:r>
    </w:p>
    <w:p w14:paraId="085318E5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геометрические  фигуры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14:paraId="76EEC92D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счёт до10 и обратно.</w:t>
      </w:r>
    </w:p>
    <w:p w14:paraId="41A8C832" w14:textId="77777777" w:rsidR="005C5EAE" w:rsidRDefault="005C3622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lastRenderedPageBreak/>
        <w:t>Дошкольники  должны</w:t>
      </w:r>
      <w:proofErr w:type="gramEnd"/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  уметь:</w:t>
      </w:r>
    </w:p>
    <w:p w14:paraId="031501F5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считать до 10 и назад;</w:t>
      </w:r>
    </w:p>
    <w:p w14:paraId="57F8B4AC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ориентироваться  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пространстве  и на плоскости;</w:t>
      </w:r>
    </w:p>
    <w:p w14:paraId="7B380BD1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распознавать  геометрические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фигуры;</w:t>
      </w:r>
    </w:p>
    <w:p w14:paraId="302A3FE5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сравнивать  числа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,  предметы</w:t>
      </w:r>
    </w:p>
    <w:p w14:paraId="5FE20E7A" w14:textId="77777777" w:rsidR="005C5EAE" w:rsidRDefault="005C5EAE">
      <w:pPr>
        <w:spacing w:line="240" w:lineRule="atLeast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7E5259CC" w14:textId="77777777" w:rsidR="005C5EAE" w:rsidRDefault="005C3622">
      <w:pPr>
        <w:spacing w:line="240" w:lineRule="atLeas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Модуль «Подготовка к письму».</w:t>
      </w:r>
    </w:p>
    <w:p w14:paraId="384BF480" w14:textId="77777777" w:rsidR="005C5EAE" w:rsidRDefault="005C5EAE">
      <w:pPr>
        <w:spacing w:line="240" w:lineRule="atLeast"/>
        <w:ind w:firstLine="709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W w:w="9907" w:type="dxa"/>
        <w:tblInd w:w="-318" w:type="dxa"/>
        <w:tblLook w:val="04A0" w:firstRow="1" w:lastRow="0" w:firstColumn="1" w:lastColumn="0" w:noHBand="0" w:noVBand="1"/>
      </w:tblPr>
      <w:tblGrid>
        <w:gridCol w:w="1720"/>
        <w:gridCol w:w="2994"/>
        <w:gridCol w:w="945"/>
        <w:gridCol w:w="1099"/>
        <w:gridCol w:w="1352"/>
        <w:gridCol w:w="1797"/>
      </w:tblGrid>
      <w:tr w:rsidR="005C5EAE" w14:paraId="386F4036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FA30C" w14:textId="77777777" w:rsidR="005C5EAE" w:rsidRDefault="005C3622">
            <w:pPr>
              <w:spacing w:line="240" w:lineRule="atLeast"/>
              <w:ind w:right="-74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</w:t>
            </w:r>
          </w:p>
          <w:p w14:paraId="084EE751" w14:textId="77777777" w:rsidR="005C5EAE" w:rsidRDefault="005C3622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п№п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/п 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CCDBD" w14:textId="77777777" w:rsidR="005C5EAE" w:rsidRDefault="005C3622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DB828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EB0F9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FD27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7996" w14:textId="77777777" w:rsidR="005C5EAE" w:rsidRDefault="005C36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Формы </w:t>
            </w:r>
            <w:r>
              <w:rPr>
                <w:rFonts w:ascii="Times New Roman" w:hAnsi="Times New Roman"/>
                <w:sz w:val="24"/>
                <w:szCs w:val="24"/>
              </w:rPr>
              <w:t>аттестации/</w:t>
            </w:r>
          </w:p>
          <w:p w14:paraId="06B06715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</w:tr>
      <w:tr w:rsidR="005C5EAE" w14:paraId="4CFFB3EB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F1835" w14:textId="77777777" w:rsidR="005C5EAE" w:rsidRDefault="005C3622">
            <w:pPr>
              <w:tabs>
                <w:tab w:val="right" w:pos="384"/>
                <w:tab w:val="center" w:pos="546"/>
              </w:tabs>
              <w:spacing w:line="240" w:lineRule="atLeast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072C2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Развитие руки.</w:t>
            </w:r>
          </w:p>
          <w:p w14:paraId="184F5D96" w14:textId="77777777" w:rsidR="005C5EAE" w:rsidRDefault="005C5EAE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6068E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63EDE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96D9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F89E" w14:textId="77777777" w:rsidR="005C5EAE" w:rsidRDefault="005C3622">
            <w:pPr>
              <w:spacing w:line="240" w:lineRule="atLeast"/>
              <w:ind w:firstLine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Тест</w:t>
            </w:r>
          </w:p>
        </w:tc>
      </w:tr>
      <w:tr w:rsidR="005C5EAE" w14:paraId="5795CEE9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61537" w14:textId="77777777" w:rsidR="005C5EAE" w:rsidRDefault="005C3622">
            <w:pPr>
              <w:spacing w:line="240" w:lineRule="atLeast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22.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8A676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Подготовка к технике письма.</w:t>
            </w:r>
          </w:p>
          <w:p w14:paraId="2366E1A6" w14:textId="77777777" w:rsidR="005C5EAE" w:rsidRDefault="005C5EAE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B5C8B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A2607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92BE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3F57" w14:textId="77777777" w:rsidR="005C5EAE" w:rsidRDefault="005C3622">
            <w:pPr>
              <w:spacing w:line="240" w:lineRule="atLeast"/>
              <w:ind w:firstLine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Наблюдение</w:t>
            </w:r>
          </w:p>
        </w:tc>
      </w:tr>
      <w:tr w:rsidR="005C5EAE" w14:paraId="6F503146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FA679" w14:textId="77777777" w:rsidR="005C5EAE" w:rsidRDefault="005C3622">
            <w:pPr>
              <w:spacing w:line="240" w:lineRule="atLeast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24407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Аналитико-синтетическая деятельность.</w:t>
            </w:r>
          </w:p>
          <w:p w14:paraId="6BC892BD" w14:textId="77777777" w:rsidR="005C5EAE" w:rsidRDefault="005C5EAE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24078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FECF9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DAD5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F711" w14:textId="77777777" w:rsidR="005C5EAE" w:rsidRDefault="005C3622">
            <w:pPr>
              <w:spacing w:line="240" w:lineRule="atLeast"/>
              <w:ind w:firstLine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Викторина</w:t>
            </w:r>
          </w:p>
        </w:tc>
      </w:tr>
      <w:tr w:rsidR="005C5EAE" w14:paraId="4B03CD53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F2C0F" w14:textId="77777777" w:rsidR="005C5EAE" w:rsidRDefault="005C3622">
            <w:pPr>
              <w:spacing w:line="240" w:lineRule="atLeast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44.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A2F5E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Формирование элементарных графических умений.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7DCA0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7B7CC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E681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8AB9" w14:textId="77777777" w:rsidR="005C5EAE" w:rsidRDefault="005C3622">
            <w:pPr>
              <w:spacing w:line="240" w:lineRule="atLeast"/>
              <w:ind w:firstLine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Карточки</w:t>
            </w:r>
          </w:p>
        </w:tc>
      </w:tr>
      <w:tr w:rsidR="005C5EAE" w14:paraId="1E946DD9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8B521" w14:textId="77777777" w:rsidR="005C5EAE" w:rsidRDefault="005C5EAE">
            <w:pPr>
              <w:spacing w:line="240" w:lineRule="atLeast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993DF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AA69C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664EC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78B1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F8A9" w14:textId="77777777" w:rsidR="005C5EAE" w:rsidRDefault="005C5EAE">
            <w:pPr>
              <w:spacing w:line="240" w:lineRule="atLeast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</w:tbl>
    <w:p w14:paraId="3F46DA73" w14:textId="77777777" w:rsidR="005C5EAE" w:rsidRDefault="005C3622">
      <w:pPr>
        <w:shd w:val="clear" w:color="FFFFFF" w:fill="FFFFFF"/>
        <w:spacing w:before="206" w:line="360" w:lineRule="auto"/>
        <w:jc w:val="center"/>
        <w:rPr>
          <w:b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Ожидаемые   результаты:</w:t>
      </w:r>
    </w:p>
    <w:p w14:paraId="1C374599" w14:textId="77777777" w:rsidR="005C5EAE" w:rsidRDefault="005C3622">
      <w:pPr>
        <w:shd w:val="clear" w:color="FFFFFF" w:fill="FFFFFF"/>
        <w:spacing w:before="206" w:line="360" w:lineRule="auto"/>
        <w:ind w:left="-142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  <w:u w:val="single"/>
        </w:rPr>
        <w:t xml:space="preserve">К концу года предполагается </w:t>
      </w:r>
      <w:proofErr w:type="gramStart"/>
      <w:r>
        <w:rPr>
          <w:rFonts w:ascii="Times New Roman" w:hAnsi="Times New Roman"/>
          <w:b/>
          <w:color w:val="000000"/>
          <w:spacing w:val="1"/>
          <w:sz w:val="28"/>
          <w:szCs w:val="28"/>
          <w:u w:val="single"/>
        </w:rPr>
        <w:t>развитие  и</w:t>
      </w:r>
      <w:proofErr w:type="gramEnd"/>
      <w:r>
        <w:rPr>
          <w:rFonts w:ascii="Times New Roman" w:hAnsi="Times New Roman"/>
          <w:b/>
          <w:color w:val="000000"/>
          <w:spacing w:val="1"/>
          <w:sz w:val="28"/>
          <w:szCs w:val="28"/>
          <w:u w:val="single"/>
        </w:rPr>
        <w:t xml:space="preserve"> совершенствование </w:t>
      </w:r>
      <w:r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  <w:t>у детей:</w:t>
      </w:r>
    </w:p>
    <w:p w14:paraId="0F75AD91" w14:textId="77777777" w:rsidR="005C5EAE" w:rsidRDefault="005C3622">
      <w:pPr>
        <w:shd w:val="clear" w:color="FFFFFF" w:fill="FFFFFF"/>
        <w:spacing w:line="360" w:lineRule="auto"/>
        <w:ind w:left="-142" w:right="5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мелкой  моторики</w:t>
      </w:r>
      <w:proofErr w:type="gram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рук (гимнастическое развитие, зрительно-моторные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координации: развитие техники рисунка, овладение штриховкой);</w:t>
      </w:r>
    </w:p>
    <w:p w14:paraId="309042E2" w14:textId="77777777" w:rsidR="005C5EAE" w:rsidRDefault="005C3622">
      <w:pPr>
        <w:shd w:val="clear" w:color="FFFFFF" w:fill="FFFFFF"/>
        <w:spacing w:line="36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-крупных движений и умения владеть своим телом;</w:t>
      </w:r>
    </w:p>
    <w:p w14:paraId="29629C37" w14:textId="77777777" w:rsidR="005C5EAE" w:rsidRDefault="005C3622">
      <w:pPr>
        <w:shd w:val="clear" w:color="FFFFFF" w:fill="FFFFFF"/>
        <w:spacing w:line="36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«-пространственных и временных представлений (ориентация на листе, в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пространстве – на примере собственного тела, ориентация во времени);</w:t>
      </w:r>
    </w:p>
    <w:p w14:paraId="470FA1BA" w14:textId="77777777" w:rsidR="005C5EAE" w:rsidRDefault="005C3622">
      <w:pPr>
        <w:shd w:val="clear" w:color="FFFFFF" w:fill="FFFFFF"/>
        <w:spacing w:line="36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-активной речи, словарного запаса;</w:t>
      </w:r>
    </w:p>
    <w:p w14:paraId="3DBC3BCE" w14:textId="77777777" w:rsidR="005C5EAE" w:rsidRDefault="005C3622">
      <w:pPr>
        <w:shd w:val="clear" w:color="FFFFFF" w:fill="FFFFFF"/>
        <w:spacing w:line="36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-мышления, памяти, внимания, зрительного и слухового восприятия;</w:t>
      </w:r>
    </w:p>
    <w:p w14:paraId="794F2280" w14:textId="77777777" w:rsidR="005C5EAE" w:rsidRDefault="005C3622">
      <w:pPr>
        <w:shd w:val="clear" w:color="FFFFFF" w:fill="FFFFFF"/>
        <w:spacing w:line="360" w:lineRule="auto"/>
        <w:ind w:left="-142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навыков  учебной</w:t>
      </w:r>
      <w:proofErr w:type="gram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деятельности (умение слушать, понимать и выполнять словесные установки педагога, действовать по образцу и правилу).</w:t>
      </w:r>
    </w:p>
    <w:p w14:paraId="6BEB9271" w14:textId="77777777" w:rsidR="005C5EAE" w:rsidRDefault="005C3622">
      <w:pPr>
        <w:spacing w:line="240" w:lineRule="atLeas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lastRenderedPageBreak/>
        <w:t>Модуль «Развитие речи».</w:t>
      </w:r>
    </w:p>
    <w:p w14:paraId="475DE253" w14:textId="77777777" w:rsidR="005C5EAE" w:rsidRDefault="005C5EAE">
      <w:pPr>
        <w:spacing w:line="240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764" w:type="dxa"/>
        <w:tblInd w:w="-17" w:type="dxa"/>
        <w:tblLook w:val="04A0" w:firstRow="1" w:lastRow="0" w:firstColumn="1" w:lastColumn="0" w:noHBand="0" w:noVBand="1"/>
      </w:tblPr>
      <w:tblGrid>
        <w:gridCol w:w="1720"/>
        <w:gridCol w:w="2558"/>
        <w:gridCol w:w="999"/>
        <w:gridCol w:w="1348"/>
        <w:gridCol w:w="1493"/>
        <w:gridCol w:w="1646"/>
      </w:tblGrid>
      <w:tr w:rsidR="005C5EAE" w14:paraId="2E2FFD9C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06BEE" w14:textId="77777777" w:rsidR="005C5EAE" w:rsidRDefault="005C3622">
            <w:pPr>
              <w:spacing w:line="240" w:lineRule="atLeast"/>
              <w:ind w:right="-74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</w:t>
            </w:r>
          </w:p>
          <w:p w14:paraId="2BF98B3D" w14:textId="77777777" w:rsidR="005C5EAE" w:rsidRDefault="005C3622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п№п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/п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F6DB7" w14:textId="77777777" w:rsidR="005C5EAE" w:rsidRDefault="005C3622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0D50E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Всего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A502D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C33C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BC6D" w14:textId="77777777" w:rsidR="005C5EAE" w:rsidRDefault="005C362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аттестации/</w:t>
            </w:r>
          </w:p>
          <w:p w14:paraId="4D115D2A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</w:tr>
      <w:tr w:rsidR="005C5EAE" w14:paraId="2DD3B205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11A60" w14:textId="77777777" w:rsidR="005C5EAE" w:rsidRDefault="005C3622">
            <w:pPr>
              <w:tabs>
                <w:tab w:val="right" w:pos="384"/>
                <w:tab w:val="center" w:pos="546"/>
              </w:tabs>
              <w:spacing w:line="240" w:lineRule="atLeast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D7A0A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Развитие речи.</w:t>
            </w:r>
          </w:p>
          <w:p w14:paraId="793FAF11" w14:textId="77777777" w:rsidR="005C5EAE" w:rsidRDefault="005C5EAE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C236D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7D701" w14:textId="77777777" w:rsidR="005C5EAE" w:rsidRDefault="005C3622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0300" w14:textId="77777777" w:rsidR="005C5EAE" w:rsidRDefault="005C3622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F555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Тест</w:t>
            </w:r>
          </w:p>
        </w:tc>
      </w:tr>
      <w:tr w:rsidR="005C5EAE" w14:paraId="3677822F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13220" w14:textId="77777777" w:rsidR="005C5EAE" w:rsidRDefault="005C3622">
            <w:pPr>
              <w:spacing w:line="240" w:lineRule="atLeast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22.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CB3F8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Знакомство с буквами.</w:t>
            </w:r>
          </w:p>
          <w:p w14:paraId="3C20E95E" w14:textId="77777777" w:rsidR="005C5EAE" w:rsidRDefault="005C5EAE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57E6F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04682" w14:textId="77777777" w:rsidR="005C5EAE" w:rsidRDefault="005C3622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CF6E" w14:textId="77777777" w:rsidR="005C5EAE" w:rsidRDefault="005C3622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7F83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Карточки</w:t>
            </w:r>
          </w:p>
        </w:tc>
      </w:tr>
      <w:tr w:rsidR="005C5EAE" w14:paraId="068E766C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A0464" w14:textId="77777777" w:rsidR="005C5EAE" w:rsidRDefault="005C3622">
            <w:pPr>
              <w:spacing w:line="240" w:lineRule="atLeast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73676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Художественная литература: сказки.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1274E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DBE64" w14:textId="77777777" w:rsidR="005C5EAE" w:rsidRDefault="005C3622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E11D" w14:textId="77777777" w:rsidR="005C5EAE" w:rsidRDefault="005C3622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E6C1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Викторина</w:t>
            </w:r>
          </w:p>
        </w:tc>
      </w:tr>
      <w:tr w:rsidR="005C5EAE" w14:paraId="3DB5D4CA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1CDD3" w14:textId="77777777" w:rsidR="005C5EAE" w:rsidRDefault="005C3622">
            <w:pPr>
              <w:spacing w:line="240" w:lineRule="atLeast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44.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1E129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Художественная литература: рассказы.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79CA4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102A3" w14:textId="77777777" w:rsidR="005C5EAE" w:rsidRDefault="005C3622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16DC" w14:textId="77777777" w:rsidR="005C5EAE" w:rsidRDefault="005C3622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C247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Игра</w:t>
            </w:r>
          </w:p>
        </w:tc>
      </w:tr>
      <w:tr w:rsidR="005C5EAE" w14:paraId="7CCF6273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12FAA" w14:textId="77777777" w:rsidR="005C5EAE" w:rsidRDefault="005C5EAE">
            <w:pPr>
              <w:spacing w:line="240" w:lineRule="atLeast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E3DE9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9F37A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E7560" w14:textId="77777777" w:rsidR="005C5EAE" w:rsidRDefault="005C3622">
            <w:pPr>
              <w:spacing w:line="240" w:lineRule="atLeast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A67D" w14:textId="77777777" w:rsidR="005C5EAE" w:rsidRDefault="005C3622">
            <w:pPr>
              <w:spacing w:line="240" w:lineRule="atLeast"/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CF3E" w14:textId="77777777" w:rsidR="005C5EAE" w:rsidRDefault="005C5EAE">
            <w:pPr>
              <w:spacing w:line="24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</w:tbl>
    <w:p w14:paraId="3B00C951" w14:textId="77777777" w:rsidR="005C5EAE" w:rsidRDefault="005C5EAE">
      <w:pPr>
        <w:tabs>
          <w:tab w:val="left" w:pos="2520"/>
        </w:tabs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83805DD" w14:textId="77777777" w:rsidR="005C5EAE" w:rsidRDefault="005C3622">
      <w:pPr>
        <w:spacing w:line="240" w:lineRule="atLeast"/>
        <w:ind w:firstLine="709"/>
        <w:jc w:val="center"/>
        <w:rPr>
          <w:rFonts w:ascii="Times New Roman" w:eastAsia="Times New Roman" w:hAnsi="Times New Roman"/>
          <w:sz w:val="26"/>
          <w:szCs w:val="26"/>
          <w:u w:val="single"/>
          <w:lang w:eastAsia="ar-SA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Ожидаемые  результаты</w:t>
      </w:r>
      <w:proofErr w:type="gramEnd"/>
    </w:p>
    <w:p w14:paraId="0845B62C" w14:textId="77777777" w:rsidR="005C5EAE" w:rsidRDefault="005C5EAE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14:paraId="756A6303" w14:textId="77777777" w:rsidR="005C5EAE" w:rsidRDefault="005C3622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Дошкольники  должны</w:t>
      </w:r>
      <w:proofErr w:type="gramEnd"/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  знать:</w:t>
      </w:r>
    </w:p>
    <w:p w14:paraId="0D6570AA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правила  поведения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в  группе;</w:t>
      </w:r>
    </w:p>
    <w:p w14:paraId="079FE5EE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вежливые  слова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и  речевые  обороты;</w:t>
      </w:r>
    </w:p>
    <w:p w14:paraId="1C448978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критерии  оценивания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поступков  по  отношению  к  другим  людям;</w:t>
      </w:r>
    </w:p>
    <w:p w14:paraId="0C5A884E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несколько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народных  сказок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14:paraId="082BC54C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несколько  стихотворений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наизусть;</w:t>
      </w:r>
    </w:p>
    <w:p w14:paraId="123CA77D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месяцы  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сезоны  года.</w:t>
      </w:r>
    </w:p>
    <w:p w14:paraId="3BF226B3" w14:textId="77777777" w:rsidR="005C5EAE" w:rsidRDefault="005C3622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Дошкольники  должны</w:t>
      </w:r>
      <w:proofErr w:type="gramEnd"/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  уметь:</w:t>
      </w:r>
    </w:p>
    <w:p w14:paraId="53C37505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осознанно  следовать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правилам  поведения  в  группе;</w:t>
      </w:r>
    </w:p>
    <w:p w14:paraId="0C6D3269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вежливо  обращаться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ко  взрослому  и  сверстнику;</w:t>
      </w:r>
    </w:p>
    <w:p w14:paraId="5433A7B5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осознавать  последствия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своего  поступка;</w:t>
      </w:r>
    </w:p>
    <w:p w14:paraId="5CB5A21E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рассказывать по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серии  картинок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14:paraId="3F195129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заучивать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стихотворения  наизусть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14:paraId="494B59D3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слушать чтение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педагогом  рассказов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14:paraId="6AC1DBE0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отвечать  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вопросы  педагога.</w:t>
      </w:r>
    </w:p>
    <w:p w14:paraId="2A1D139E" w14:textId="77777777" w:rsidR="005C5EAE" w:rsidRDefault="005C5EAE">
      <w:pPr>
        <w:spacing w:line="24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88655D0" w14:textId="77777777" w:rsidR="005C5EAE" w:rsidRDefault="005C5EAE">
      <w:pPr>
        <w:spacing w:line="240" w:lineRule="atLeast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1496D5FF" w14:textId="77777777" w:rsidR="005C5EAE" w:rsidRDefault="005C5EAE">
      <w:pPr>
        <w:spacing w:line="240" w:lineRule="atLeast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799C4B69" w14:textId="77777777" w:rsidR="005C5EAE" w:rsidRDefault="005C5EAE">
      <w:pPr>
        <w:spacing w:line="240" w:lineRule="atLeas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14:paraId="7C05E8B0" w14:textId="77777777" w:rsidR="005C5EAE" w:rsidRDefault="005C3622">
      <w:pPr>
        <w:spacing w:line="240" w:lineRule="atLeas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Модуль «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Окружающий мир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 и мы»</w:t>
      </w:r>
    </w:p>
    <w:p w14:paraId="09BC975C" w14:textId="77777777" w:rsidR="005C5EAE" w:rsidRDefault="005C5EAE">
      <w:pPr>
        <w:spacing w:line="240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781" w:type="dxa"/>
        <w:tblInd w:w="-601" w:type="dxa"/>
        <w:tblLook w:val="04A0" w:firstRow="1" w:lastRow="0" w:firstColumn="1" w:lastColumn="0" w:noHBand="0" w:noVBand="1"/>
      </w:tblPr>
      <w:tblGrid>
        <w:gridCol w:w="1720"/>
        <w:gridCol w:w="2384"/>
        <w:gridCol w:w="1568"/>
        <w:gridCol w:w="1093"/>
        <w:gridCol w:w="1375"/>
        <w:gridCol w:w="1641"/>
      </w:tblGrid>
      <w:tr w:rsidR="005C5EAE" w14:paraId="4C13CC35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75BCC" w14:textId="77777777" w:rsidR="005C5EAE" w:rsidRDefault="005C3622">
            <w:pPr>
              <w:spacing w:line="240" w:lineRule="atLeast"/>
              <w:ind w:right="-74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</w:t>
            </w:r>
          </w:p>
          <w:p w14:paraId="6C595D80" w14:textId="77777777" w:rsidR="005C5EAE" w:rsidRDefault="005C3622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п№п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/п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4E0C6" w14:textId="77777777" w:rsidR="005C5EAE" w:rsidRDefault="005C3622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FEDB7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Всегочасов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F3A89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3DF5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D5F2" w14:textId="77777777" w:rsidR="005C5EAE" w:rsidRDefault="005C362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аттестации/</w:t>
            </w:r>
          </w:p>
          <w:p w14:paraId="0C7A54CC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</w:tr>
      <w:tr w:rsidR="005C5EAE" w14:paraId="46E9A505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DECA4" w14:textId="77777777" w:rsidR="005C5EAE" w:rsidRDefault="005C3622">
            <w:pPr>
              <w:spacing w:line="240" w:lineRule="atLeast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C0BD3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Сентябрь -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Всё  что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нас  окружает.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E52A0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4AE13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E299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DD4D" w14:textId="77777777" w:rsidR="005C5EAE" w:rsidRDefault="005C3622">
            <w:pPr>
              <w:spacing w:line="240" w:lineRule="atLeast"/>
              <w:ind w:firstLine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Экскурсия</w:t>
            </w:r>
          </w:p>
        </w:tc>
      </w:tr>
      <w:tr w:rsidR="005C5EAE" w14:paraId="01114A8B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C86B0" w14:textId="77777777" w:rsidR="005C5EAE" w:rsidRDefault="005C3622">
            <w:pPr>
              <w:spacing w:line="240" w:lineRule="atLeast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22.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7C78F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Октябрь  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Что  такое  Родина?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F8694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A9622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834B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D87E" w14:textId="77777777" w:rsidR="005C5EAE" w:rsidRDefault="005C3622">
            <w:pPr>
              <w:spacing w:line="240" w:lineRule="atLeast"/>
              <w:ind w:firstLine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Викторина</w:t>
            </w:r>
          </w:p>
        </w:tc>
      </w:tr>
      <w:tr w:rsidR="005C5EAE" w14:paraId="21AF9A27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57836" w14:textId="77777777" w:rsidR="005C5EAE" w:rsidRDefault="005C3622">
            <w:pPr>
              <w:spacing w:line="240" w:lineRule="atLeast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33.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16E8F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Ноябрь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–  Место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где  мы  живём.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B391C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A982D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C83F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E0D2" w14:textId="77777777" w:rsidR="005C5EAE" w:rsidRDefault="005C3622">
            <w:pPr>
              <w:spacing w:line="240" w:lineRule="atLeast"/>
              <w:ind w:firstLine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Экскурсия</w:t>
            </w:r>
          </w:p>
        </w:tc>
      </w:tr>
      <w:tr w:rsidR="005C5EAE" w14:paraId="49831B7B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9970B" w14:textId="77777777" w:rsidR="005C5EAE" w:rsidRDefault="005C3622">
            <w:pPr>
              <w:spacing w:line="240" w:lineRule="atLeast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44.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468C6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Декабрь – Мой адрес, родители.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43D5B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2CC8F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7793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EBFD" w14:textId="77777777" w:rsidR="005C5EAE" w:rsidRDefault="005C3622">
            <w:pPr>
              <w:spacing w:line="240" w:lineRule="atLeast"/>
              <w:ind w:firstLine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Карточки</w:t>
            </w:r>
          </w:p>
        </w:tc>
      </w:tr>
      <w:tr w:rsidR="005C5EAE" w14:paraId="087AC19E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21DF7" w14:textId="77777777" w:rsidR="005C5EAE" w:rsidRDefault="005C3622">
            <w:pPr>
              <w:spacing w:line="240" w:lineRule="atLeast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55.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4763B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Январь – Что у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нас  над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головой?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885AF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D52A8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C6D5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9E03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Игра</w:t>
            </w:r>
          </w:p>
        </w:tc>
      </w:tr>
      <w:tr w:rsidR="005C5EAE" w14:paraId="7638B1DB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28CC8" w14:textId="77777777" w:rsidR="005C5EAE" w:rsidRDefault="005C3622">
            <w:pPr>
              <w:spacing w:line="240" w:lineRule="atLeast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66.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FD250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Февраль –   Что у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нас  под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ногами 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411FF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30954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9D01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FFC4" w14:textId="77777777" w:rsidR="005C5EAE" w:rsidRDefault="005C3622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Тест</w:t>
            </w:r>
          </w:p>
        </w:tc>
      </w:tr>
      <w:tr w:rsidR="005C5EAE" w14:paraId="3BCC3BE6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C0C7A" w14:textId="77777777" w:rsidR="005C5EAE" w:rsidRDefault="005C3622">
            <w:pPr>
              <w:spacing w:line="240" w:lineRule="atLeast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77.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79025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Март –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Что  растёт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19D9B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805B2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6076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4231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Экскурсия</w:t>
            </w:r>
          </w:p>
        </w:tc>
      </w:tr>
      <w:tr w:rsidR="005C5EAE" w14:paraId="7970F22B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2C830" w14:textId="77777777" w:rsidR="005C5EAE" w:rsidRDefault="005C3622">
            <w:pPr>
              <w:spacing w:line="240" w:lineRule="atLeast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88.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6A6EA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Апрель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–  Птицы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рыбы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E31CD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97AA9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8288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6CC8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Викторина</w:t>
            </w:r>
          </w:p>
        </w:tc>
      </w:tr>
      <w:tr w:rsidR="005C5EAE" w14:paraId="7BADF134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760B1" w14:textId="77777777" w:rsidR="005C5EAE" w:rsidRDefault="005C3622">
            <w:pPr>
              <w:spacing w:line="240" w:lineRule="atLeast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99.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556EC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Май –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Что  вокруг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нас  может  быть  опасным?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44F83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B1BC5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43D5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388A" w14:textId="77777777" w:rsidR="005C5EAE" w:rsidRDefault="005C3622">
            <w:pPr>
              <w:spacing w:line="240" w:lineRule="atLeast"/>
              <w:ind w:firstLine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Экскурсия</w:t>
            </w:r>
          </w:p>
        </w:tc>
      </w:tr>
      <w:tr w:rsidR="005C5EAE" w14:paraId="74E6C024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B4762" w14:textId="77777777" w:rsidR="005C5EAE" w:rsidRDefault="005C5EAE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5F3B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83219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6D6DA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4702" w14:textId="77777777" w:rsidR="005C5EAE" w:rsidRDefault="005C3622">
            <w:pPr>
              <w:spacing w:line="240" w:lineRule="atLeast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DB16" w14:textId="77777777" w:rsidR="005C5EAE" w:rsidRDefault="005C5EAE">
            <w:pPr>
              <w:spacing w:line="240" w:lineRule="atLeast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</w:tbl>
    <w:p w14:paraId="53662D86" w14:textId="77777777" w:rsidR="005C5EAE" w:rsidRDefault="005C5EAE">
      <w:pPr>
        <w:spacing w:line="240" w:lineRule="atLeas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1ED3EAE" w14:textId="77777777" w:rsidR="005C5EAE" w:rsidRDefault="005C3622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Ожидаемые    результаты</w:t>
      </w:r>
    </w:p>
    <w:p w14:paraId="558A5A3F" w14:textId="77777777" w:rsidR="005C5EAE" w:rsidRDefault="005C3622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Дошкольники  должны</w:t>
      </w:r>
      <w:proofErr w:type="gramEnd"/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  знать:</w:t>
      </w:r>
    </w:p>
    <w:p w14:paraId="37B51634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своё  имя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, фамилию;</w:t>
      </w:r>
    </w:p>
    <w:p w14:paraId="39219146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свой  адрес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, название  страны,  города, номер  телефона;</w:t>
      </w:r>
    </w:p>
    <w:p w14:paraId="57CEEFBD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птиц, рыб, насекомых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и  др.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14:paraId="38D0002D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домашних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и  диких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зверей;</w:t>
      </w:r>
    </w:p>
    <w:p w14:paraId="1EA38203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название  2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-3 растений.</w:t>
      </w:r>
    </w:p>
    <w:p w14:paraId="01BF6165" w14:textId="77777777" w:rsidR="005C5EAE" w:rsidRDefault="005C3622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Дошкольники  должны</w:t>
      </w:r>
      <w:proofErr w:type="gramEnd"/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  уметь:</w:t>
      </w:r>
    </w:p>
    <w:p w14:paraId="26080AED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называть  своё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имя,  фамилию, родителей;</w:t>
      </w:r>
    </w:p>
    <w:p w14:paraId="1D97F886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называть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свой  адрес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,  страну, город;</w:t>
      </w:r>
    </w:p>
    <w:p w14:paraId="6A25EFAA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различать  животных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по  главному  признаку;</w:t>
      </w:r>
    </w:p>
    <w:p w14:paraId="4C68356F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отличать  диких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зверей  от   домашних;</w:t>
      </w:r>
    </w:p>
    <w:p w14:paraId="54D6B3A5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узнавать  растения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14:paraId="4BB6B65B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оценивать  ситуацию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:  «опасно – безопасно».</w:t>
      </w:r>
    </w:p>
    <w:p w14:paraId="3B7E8CBD" w14:textId="77777777" w:rsidR="005C5EAE" w:rsidRDefault="005C5EAE">
      <w:pPr>
        <w:spacing w:line="240" w:lineRule="atLeast"/>
        <w:rPr>
          <w:rFonts w:ascii="Times New Roman" w:eastAsia="Times New Roman" w:hAnsi="Times New Roman"/>
          <w:b/>
          <w:bCs/>
          <w:sz w:val="36"/>
          <w:szCs w:val="36"/>
          <w:u w:val="single"/>
          <w:lang w:eastAsia="ar-SA"/>
        </w:rPr>
      </w:pPr>
    </w:p>
    <w:p w14:paraId="00E9F3AC" w14:textId="77777777" w:rsidR="005C5EAE" w:rsidRDefault="005C3622">
      <w:pPr>
        <w:spacing w:line="240" w:lineRule="atLeast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ar-SA"/>
        </w:rPr>
        <w:t>Модуль «Делаю своими руками». Технология.</w:t>
      </w:r>
    </w:p>
    <w:tbl>
      <w:tblPr>
        <w:tblpPr w:leftFromText="180" w:rightFromText="180" w:vertAnchor="text" w:horzAnchor="margin" w:tblpXSpec="center" w:tblpY="361"/>
        <w:tblW w:w="10031" w:type="dxa"/>
        <w:tblLook w:val="04A0" w:firstRow="1" w:lastRow="0" w:firstColumn="1" w:lastColumn="0" w:noHBand="0" w:noVBand="1"/>
      </w:tblPr>
      <w:tblGrid>
        <w:gridCol w:w="851"/>
        <w:gridCol w:w="3368"/>
        <w:gridCol w:w="1134"/>
        <w:gridCol w:w="1134"/>
        <w:gridCol w:w="1418"/>
        <w:gridCol w:w="2126"/>
      </w:tblGrid>
      <w:tr w:rsidR="005C5EAE" w14:paraId="64A61AF3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5CC20" w14:textId="77777777" w:rsidR="005C5EAE" w:rsidRDefault="005C3622">
            <w:pPr>
              <w:spacing w:line="240" w:lineRule="atLeast"/>
              <w:ind w:right="-7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п/п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4BBC5" w14:textId="77777777" w:rsidR="005C5EAE" w:rsidRDefault="005C3622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4593C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01ACE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19AA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7DE1" w14:textId="77777777" w:rsidR="005C5EAE" w:rsidRDefault="005C362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аттестации/</w:t>
            </w:r>
          </w:p>
          <w:p w14:paraId="1DD3E287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</w:tr>
      <w:tr w:rsidR="005C5EAE" w14:paraId="4F747A89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4C82C" w14:textId="77777777" w:rsidR="005C5EAE" w:rsidRDefault="005C3622">
            <w:pPr>
              <w:spacing w:line="24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    1.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02F67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Сентябрь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-  Работа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с природным</w:t>
            </w:r>
          </w:p>
          <w:p w14:paraId="71076013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материалом.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DBB0E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DCF32" w14:textId="77777777" w:rsidR="005C5EAE" w:rsidRDefault="005C362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731B" w14:textId="77777777" w:rsidR="005C5EAE" w:rsidRDefault="005C362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8049" w14:textId="77777777" w:rsidR="005C5EAE" w:rsidRDefault="005C362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Экскурсия</w:t>
            </w:r>
          </w:p>
        </w:tc>
      </w:tr>
      <w:tr w:rsidR="005C5EAE" w14:paraId="4A5BB222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DCA16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E928C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Октябрь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-  Аппликация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.</w:t>
            </w:r>
          </w:p>
          <w:p w14:paraId="7C98D58E" w14:textId="77777777" w:rsidR="005C5EAE" w:rsidRDefault="005C5EAE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59A7B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417C2" w14:textId="77777777" w:rsidR="005C5EAE" w:rsidRDefault="005C362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345D" w14:textId="77777777" w:rsidR="005C5EAE" w:rsidRDefault="005C362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80D2" w14:textId="77777777" w:rsidR="005C5EAE" w:rsidRDefault="005C362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Выставка </w:t>
            </w:r>
          </w:p>
        </w:tc>
      </w:tr>
      <w:tr w:rsidR="005C5EAE" w14:paraId="72F77B26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DA4E2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B4678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Ноябрь – Работа с бумагой и картоном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B57AA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EE828" w14:textId="77777777" w:rsidR="005C5EAE" w:rsidRDefault="005C362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0061" w14:textId="77777777" w:rsidR="005C5EAE" w:rsidRDefault="005C362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4568" w14:textId="77777777" w:rsidR="005C5EAE" w:rsidRDefault="005C362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Конкурс</w:t>
            </w:r>
          </w:p>
        </w:tc>
      </w:tr>
      <w:tr w:rsidR="005C5EAE" w14:paraId="3EA328DC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C4EE0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ABAC4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Декабрь –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Работа  с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конструктором.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BF7C5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D4975" w14:textId="77777777" w:rsidR="005C5EAE" w:rsidRDefault="005C362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0850" w14:textId="77777777" w:rsidR="005C5EAE" w:rsidRDefault="005C362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B3BC" w14:textId="77777777" w:rsidR="005C5EAE" w:rsidRDefault="005C362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Конкурс</w:t>
            </w:r>
          </w:p>
        </w:tc>
      </w:tr>
      <w:tr w:rsidR="005C5EAE" w14:paraId="729D9BD9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3599D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19FC5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Январь – Лепка.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B2A33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EB400" w14:textId="77777777" w:rsidR="005C5EAE" w:rsidRDefault="005C362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5D2A" w14:textId="77777777" w:rsidR="005C5EAE" w:rsidRDefault="005C362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BCCC" w14:textId="77777777" w:rsidR="005C5EAE" w:rsidRDefault="005C362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Выставка</w:t>
            </w:r>
          </w:p>
        </w:tc>
      </w:tr>
      <w:tr w:rsidR="005C5EAE" w14:paraId="13DA9FFA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0C773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044BE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Февраль –   Оригами.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A0F2D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52F9B" w14:textId="77777777" w:rsidR="005C5EAE" w:rsidRDefault="005C362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0354" w14:textId="77777777" w:rsidR="005C5EAE" w:rsidRDefault="005C362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AC4B" w14:textId="77777777" w:rsidR="005C5EAE" w:rsidRDefault="005C362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Выставка</w:t>
            </w:r>
          </w:p>
        </w:tc>
      </w:tr>
      <w:tr w:rsidR="005C5EAE" w14:paraId="68DEF749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7EE7F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54C37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Март – Работа с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разными  материалами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997CB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14154" w14:textId="77777777" w:rsidR="005C5EAE" w:rsidRDefault="005C362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13A5" w14:textId="77777777" w:rsidR="005C5EAE" w:rsidRDefault="005C362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A2DF" w14:textId="77777777" w:rsidR="005C5EAE" w:rsidRDefault="005C362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Выставка</w:t>
            </w:r>
          </w:p>
        </w:tc>
      </w:tr>
      <w:tr w:rsidR="005C5EAE" w14:paraId="556E53E4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1A727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651C5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Апрель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–  Работа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 с  бумагой.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BBACD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A01D9" w14:textId="77777777" w:rsidR="005C5EAE" w:rsidRDefault="005C362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9E39" w14:textId="77777777" w:rsidR="005C5EAE" w:rsidRDefault="005C362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D9FC" w14:textId="77777777" w:rsidR="005C5EAE" w:rsidRDefault="005C362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Конкурс </w:t>
            </w:r>
          </w:p>
        </w:tc>
      </w:tr>
      <w:tr w:rsidR="005C5EAE" w14:paraId="27E030D3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52647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A1A1A" w14:textId="77777777" w:rsidR="005C5EAE" w:rsidRDefault="005C3622">
            <w:pPr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Май –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Работа  с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 разными  материалами.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84D01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F1F58" w14:textId="77777777" w:rsidR="005C5EAE" w:rsidRDefault="005C362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2FBC" w14:textId="77777777" w:rsidR="005C5EAE" w:rsidRDefault="005C362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250C" w14:textId="77777777" w:rsidR="005C5EAE" w:rsidRDefault="005C362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Выставка</w:t>
            </w:r>
          </w:p>
        </w:tc>
      </w:tr>
      <w:tr w:rsidR="005C5EAE" w14:paraId="51EBD54A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DE4F8" w14:textId="77777777" w:rsidR="005C5EAE" w:rsidRDefault="005C5EAE">
            <w:pPr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5E186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9ACF2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C7C87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4539" w14:textId="77777777" w:rsidR="005C5EAE" w:rsidRDefault="005C3622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710D" w14:textId="77777777" w:rsidR="005C5EAE" w:rsidRDefault="005C5EAE">
            <w:pPr>
              <w:spacing w:line="240" w:lineRule="atLeas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14:paraId="5F62625B" w14:textId="77777777" w:rsidR="005C5EAE" w:rsidRDefault="005C5EAE">
      <w:pPr>
        <w:spacing w:line="240" w:lineRule="atLeast"/>
        <w:ind w:left="-567" w:firstLine="993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ar-SA"/>
        </w:rPr>
      </w:pPr>
    </w:p>
    <w:p w14:paraId="5C641B2B" w14:textId="77777777" w:rsidR="005C5EAE" w:rsidRDefault="005C5EAE">
      <w:pPr>
        <w:spacing w:line="240" w:lineRule="atLeast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ar-SA"/>
        </w:rPr>
      </w:pPr>
    </w:p>
    <w:p w14:paraId="07731FDC" w14:textId="77777777" w:rsidR="005C5EAE" w:rsidRDefault="005C5EAE">
      <w:pPr>
        <w:spacing w:line="240" w:lineRule="atLeast"/>
        <w:ind w:firstLine="709"/>
        <w:jc w:val="center"/>
      </w:pPr>
    </w:p>
    <w:p w14:paraId="6699E93A" w14:textId="77777777" w:rsidR="005C5EAE" w:rsidRDefault="005C3622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ar-SA"/>
        </w:rPr>
        <w:t>Ожидаемые   результаты</w:t>
      </w:r>
    </w:p>
    <w:p w14:paraId="399539A7" w14:textId="77777777" w:rsidR="005C5EAE" w:rsidRDefault="005C3622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ar-SA"/>
        </w:rPr>
        <w:t xml:space="preserve">Дошкольники  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ar-SA"/>
        </w:rPr>
        <w:t>должны  знать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ar-SA"/>
        </w:rPr>
        <w:t>:</w:t>
      </w:r>
    </w:p>
    <w:p w14:paraId="2CD17E81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-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название  материалов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;</w:t>
      </w:r>
    </w:p>
    <w:p w14:paraId="7BEEF599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-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название  инструментов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;</w:t>
      </w:r>
    </w:p>
    <w:p w14:paraId="1950ED83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-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как  работать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с  ножницами;</w:t>
      </w:r>
    </w:p>
    <w:p w14:paraId="50B4890A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-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как  работать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с  клеем;</w:t>
      </w:r>
    </w:p>
    <w:p w14:paraId="38FA254B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-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как  организовать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своё  рабочее  место;</w:t>
      </w:r>
    </w:p>
    <w:p w14:paraId="6F756DDC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-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как  собирать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природный  материал;</w:t>
      </w:r>
    </w:p>
    <w:p w14:paraId="070472EF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 xml:space="preserve">-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как  работать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с  пластилином;</w:t>
      </w:r>
    </w:p>
    <w:p w14:paraId="50B9DE6A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-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как  работать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с  разными  материалами.</w:t>
      </w:r>
    </w:p>
    <w:p w14:paraId="05966D11" w14:textId="77777777" w:rsidR="005C5EAE" w:rsidRDefault="005C3622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ar-SA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ar-SA"/>
        </w:rPr>
        <w:t>Дошкольники  должны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ar-SA"/>
        </w:rPr>
        <w:t xml:space="preserve">  уметь:</w:t>
      </w:r>
    </w:p>
    <w:p w14:paraId="76E2CF82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-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определять  материалы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и  инструменты;</w:t>
      </w:r>
    </w:p>
    <w:p w14:paraId="763FA01D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-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работать  с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ножницами;</w:t>
      </w:r>
    </w:p>
    <w:p w14:paraId="01EE7C57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-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работать  с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клеем;</w:t>
      </w:r>
    </w:p>
    <w:p w14:paraId="3524B633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-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убирать  рабочее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место;</w:t>
      </w:r>
    </w:p>
    <w:p w14:paraId="5C6E9CE4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-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работать  с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природным  материалом;</w:t>
      </w:r>
    </w:p>
    <w:p w14:paraId="1A85C9EC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-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работать  с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бумагой  и  картоном;</w:t>
      </w:r>
    </w:p>
    <w:p w14:paraId="19A01636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-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работать  с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разными  материалами.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</w:p>
    <w:p w14:paraId="2D80E74A" w14:textId="77777777" w:rsidR="005C5EAE" w:rsidRDefault="005C3622">
      <w:pPr>
        <w:widowControl w:val="0"/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 w:bidi="ru-RU"/>
        </w:rPr>
        <w:t>1.4 Планируемые результаты</w:t>
      </w:r>
    </w:p>
    <w:p w14:paraId="4535DB46" w14:textId="77777777" w:rsidR="005C5EAE" w:rsidRDefault="005C3622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 w:bidi="ru-RU"/>
        </w:rPr>
        <w:t>Личностные результаты:</w:t>
      </w:r>
      <w:r>
        <w:rPr>
          <w:rFonts w:ascii="Times New Roman" w:hAnsi="Times New Roman"/>
          <w:b/>
          <w:sz w:val="28"/>
          <w:szCs w:val="28"/>
          <w:u w:val="single"/>
          <w:shd w:val="clear" w:color="FFFFFF" w:fill="FFFFFF"/>
        </w:rPr>
        <w:t xml:space="preserve"> </w:t>
      </w:r>
    </w:p>
    <w:p w14:paraId="3E29DAA8" w14:textId="77777777" w:rsidR="005C5EAE" w:rsidRDefault="005C3622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Обучающийся будет уметь </w:t>
      </w:r>
      <w:r>
        <w:rPr>
          <w:rFonts w:ascii="Times New Roman" w:hAnsi="Times New Roman"/>
          <w:sz w:val="28"/>
          <w:szCs w:val="28"/>
          <w:shd w:val="clear" w:color="FFFFFF" w:fill="FFFFFF"/>
        </w:rPr>
        <w:t>самостоятельно работать, научится трудолюбию, аккуратности, бережливости, а также оценивать достоинства и недостатки собственной работы,</w:t>
      </w:r>
    </w:p>
    <w:p w14:paraId="66B62AC8" w14:textId="77777777" w:rsidR="005C5EAE" w:rsidRDefault="005C362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F5F5F5" w:fill="F5F5F5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У обучающегося будет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</w:t>
      </w:r>
      <w:r>
        <w:rPr>
          <w:rFonts w:ascii="Times New Roman" w:hAnsi="Times New Roman"/>
          <w:sz w:val="28"/>
          <w:szCs w:val="28"/>
          <w:shd w:val="clear" w:color="FFFFFF" w:fill="FFFFFF"/>
        </w:rPr>
        <w:t>формированы  умения</w:t>
      </w:r>
      <w:proofErr w:type="gramEnd"/>
      <w:r>
        <w:rPr>
          <w:rFonts w:ascii="Times New Roman" w:hAnsi="Times New Roman"/>
          <w:sz w:val="28"/>
          <w:szCs w:val="28"/>
          <w:shd w:val="clear" w:color="FFFFFF" w:fill="FFFFFF"/>
        </w:rPr>
        <w:t xml:space="preserve"> доводить начатое дело до конца, уважительное отношения к Родине, к народному творчеству и традициям.</w:t>
      </w:r>
    </w:p>
    <w:p w14:paraId="75942CFE" w14:textId="77777777" w:rsidR="005C5EAE" w:rsidRDefault="005C5EAE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 w:bidi="ru-RU"/>
        </w:rPr>
      </w:pPr>
    </w:p>
    <w:p w14:paraId="508F1385" w14:textId="77777777" w:rsidR="005C5EAE" w:rsidRDefault="005C3622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 w:bidi="ru-RU"/>
        </w:rPr>
        <w:t>Метапредметные результаты:</w:t>
      </w:r>
    </w:p>
    <w:p w14:paraId="1BECA9EA" w14:textId="77777777" w:rsidR="005C5EAE" w:rsidRDefault="005C3622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Обучающийся будет знать и уметь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сравнивать и сопоставлять; выделять общее и различное; самостоятельно выбирать способы решения задач в зависимости от конкретных условий; строить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речевые  высказывания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устной форме.</w:t>
      </w:r>
    </w:p>
    <w:p w14:paraId="613F2C41" w14:textId="77777777" w:rsidR="005C5EAE" w:rsidRDefault="005C3622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Обучающийся приобретёт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умения </w:t>
      </w:r>
      <w:r>
        <w:rPr>
          <w:rFonts w:ascii="Times New Roman" w:hAnsi="Times New Roman"/>
          <w:sz w:val="28"/>
          <w:szCs w:val="28"/>
          <w:shd w:val="clear" w:color="FFFFFF" w:fill="FFFFFF"/>
        </w:rPr>
        <w:t xml:space="preserve"> участвовать</w:t>
      </w:r>
      <w:proofErr w:type="gramEnd"/>
      <w:r>
        <w:rPr>
          <w:rFonts w:ascii="Times New Roman" w:hAnsi="Times New Roman"/>
          <w:sz w:val="28"/>
          <w:szCs w:val="28"/>
          <w:shd w:val="clear" w:color="FFFFFF" w:fill="FFFFFF"/>
        </w:rPr>
        <w:t xml:space="preserve"> в коллективном разговоре; задавать вопросы, отвечать на них, рассказывать о факте, событии, явлении;</w:t>
      </w:r>
    </w:p>
    <w:p w14:paraId="4F91A6EF" w14:textId="77777777" w:rsidR="005C5EAE" w:rsidRDefault="005C5EAE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14:paraId="21BDF931" w14:textId="77777777" w:rsidR="005C5EAE" w:rsidRDefault="005C3622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 w:bidi="ru-RU"/>
        </w:rPr>
        <w:t>Предметные результаты:</w:t>
      </w:r>
    </w:p>
    <w:p w14:paraId="100D8287" w14:textId="77777777" w:rsidR="005C5EAE" w:rsidRDefault="005C3622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Обучающийся будет знать алфавит, писать буквы,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распознавать первый звук в словах;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складывать слоги в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слова;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различать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геометрические фигуры по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форме (треугольник, круг, квадрат), по цвету, по размеру; считать от 0 до 9 и в обратном направлении;</w:t>
      </w:r>
    </w:p>
    <w:p w14:paraId="71553195" w14:textId="77777777" w:rsidR="005C5EAE" w:rsidRDefault="005C3622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определять количество предметов в пределах 10, соотносить количество с цифрами;</w:t>
      </w:r>
    </w:p>
    <w:p w14:paraId="6C5C1856" w14:textId="77777777" w:rsidR="005C5EAE" w:rsidRDefault="005C3622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Обучающийся будет уметь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внимательно слушать литературные произведения; называть персонажей, основные события; отвечать на вопросы учителя по содержанию, делать элементарные выводы; пересказывать произведение близко к тексту, составлять элементарный рассказ по серии картинок; участвовать в коллективных разговорах; использовать принятые нормы вежливого речевого общения.</w:t>
      </w:r>
    </w:p>
    <w:p w14:paraId="241E9B26" w14:textId="77777777" w:rsidR="005C5EAE" w:rsidRDefault="005C5EAE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14:paraId="4532B6AE" w14:textId="77777777" w:rsidR="005C5EAE" w:rsidRDefault="005C362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№ 2. ОРГАНИЗАЦИОННО-ПЕДАГОГИЧЕСКИЕ УСЛОВИЯ</w:t>
      </w:r>
    </w:p>
    <w:p w14:paraId="4596FBB1" w14:textId="77777777" w:rsidR="005C5EAE" w:rsidRDefault="005C3622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2.1 Условия реализации программы</w:t>
      </w:r>
    </w:p>
    <w:p w14:paraId="4C427DE8" w14:textId="77777777" w:rsidR="005C5EAE" w:rsidRDefault="005C362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FFFFFF" w:fill="FFFFFF"/>
        </w:rPr>
      </w:pPr>
      <w:r>
        <w:rPr>
          <w:rFonts w:ascii="Times New Roman" w:hAnsi="Times New Roman"/>
          <w:sz w:val="28"/>
          <w:szCs w:val="28"/>
          <w:shd w:val="clear" w:color="FFFFFF" w:fill="FFFFFF"/>
        </w:rPr>
        <w:t>1. Материально-техническое обеспечение:</w:t>
      </w:r>
    </w:p>
    <w:p w14:paraId="2DE5077F" w14:textId="77777777" w:rsidR="005C5EAE" w:rsidRDefault="005C362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FFFFFF" w:fill="FFFFFF"/>
        </w:rPr>
      </w:pPr>
      <w:r>
        <w:rPr>
          <w:rFonts w:ascii="Times New Roman" w:hAnsi="Times New Roman"/>
          <w:sz w:val="28"/>
          <w:szCs w:val="28"/>
          <w:shd w:val="clear" w:color="FFFFFF" w:fill="FFFFFF"/>
        </w:rPr>
        <w:t>2. Учебно-методическое и информационное обеспечение:</w:t>
      </w:r>
    </w:p>
    <w:p w14:paraId="465D6149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Для проведения теоретических занятий необходимы: помещение, мебель, научно-популярная литература, </w:t>
      </w:r>
      <w:r>
        <w:rPr>
          <w:rFonts w:ascii="Times New Roman" w:eastAsia="Times New Roman" w:hAnsi="Times New Roman"/>
          <w:sz w:val="28"/>
          <w:szCs w:val="28"/>
          <w:lang w:val="en-US" w:eastAsia="ar-SA"/>
        </w:rPr>
        <w:t>DVD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диски, телевизор,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мультимедийная  техника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076A18AC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Для практических занятий потребуется: бумага писчая белая, цветная, картон белый и цветной, краски, кисточки, фломастеры, альбомы, тетради, природный материал, ножницы и клей ПВА, конструктор,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цветные  карандаши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, простой  карандаш, линейка.</w:t>
      </w:r>
    </w:p>
    <w:p w14:paraId="0C412839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Для наблюдений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и  практических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работ: карандаши, тетради, цветная бумага, грабли, лопаты, песок, саженцы, семена цветов и  растений, листья, камни.</w:t>
      </w:r>
    </w:p>
    <w:p w14:paraId="3AB0CCDA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Для проведения праздников: костюмы, декорации, музыка.</w:t>
      </w:r>
    </w:p>
    <w:p w14:paraId="2BAF9F3D" w14:textId="77777777" w:rsidR="005C5EAE" w:rsidRDefault="005C362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Для отдельных экскурсий необходим транспорт.</w:t>
      </w:r>
    </w:p>
    <w:p w14:paraId="0B7CAB0C" w14:textId="77777777" w:rsidR="005C5EAE" w:rsidRDefault="005C3622">
      <w:pPr>
        <w:pStyle w:val="af9"/>
        <w:shd w:val="clear" w:color="F5F5F5" w:fill="F5F5F5"/>
        <w:spacing w:before="0" w:beforeAutospacing="0" w:after="0" w:afterAutospacing="0" w:line="360" w:lineRule="auto"/>
        <w:rPr>
          <w:rFonts w:ascii="Arial" w:hAnsi="Arial"/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 xml:space="preserve">Для просмотра научно-популярных </w:t>
      </w:r>
      <w:proofErr w:type="gramStart"/>
      <w:r>
        <w:rPr>
          <w:sz w:val="28"/>
          <w:szCs w:val="28"/>
          <w:lang w:eastAsia="ar-SA"/>
        </w:rPr>
        <w:t>фильмов,  слайдов</w:t>
      </w:r>
      <w:proofErr w:type="gramEnd"/>
      <w:r>
        <w:rPr>
          <w:sz w:val="28"/>
          <w:szCs w:val="28"/>
          <w:lang w:eastAsia="ar-SA"/>
        </w:rPr>
        <w:t xml:space="preserve">  необходим мультимедийный проектор и ноутбук, </w:t>
      </w:r>
      <w:r>
        <w:rPr>
          <w:color w:val="000000"/>
          <w:sz w:val="28"/>
          <w:szCs w:val="28"/>
        </w:rPr>
        <w:t>образовательные и иллюстративные материалы электронной сети Интернет.</w:t>
      </w:r>
    </w:p>
    <w:p w14:paraId="48BAB490" w14:textId="77777777" w:rsidR="005C5EAE" w:rsidRDefault="005C5EAE">
      <w:pPr>
        <w:shd w:val="clear" w:color="FFFFFF" w:fill="FFFFFF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DADE3E9" w14:textId="77777777" w:rsidR="005C5EAE" w:rsidRDefault="005C5EAE">
      <w:pPr>
        <w:widowControl w:val="0"/>
        <w:tabs>
          <w:tab w:val="left" w:pos="993"/>
        </w:tabs>
        <w:spacing w:line="36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530D3530" w14:textId="77777777" w:rsidR="005C5EAE" w:rsidRDefault="005C3622">
      <w:pPr>
        <w:widowControl w:val="0"/>
        <w:tabs>
          <w:tab w:val="left" w:pos="993"/>
        </w:tabs>
        <w:spacing w:line="36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 w:bidi="ru-RU"/>
        </w:rPr>
        <w:lastRenderedPageBreak/>
        <w:t>2.2 Оценочные материалы и формы аттестации</w:t>
      </w:r>
    </w:p>
    <w:p w14:paraId="3CBE6095" w14:textId="77777777" w:rsidR="005C5EAE" w:rsidRDefault="005C5EAE">
      <w:pPr>
        <w:pStyle w:val="af9"/>
        <w:shd w:val="clear" w:color="FFFFFF" w:fill="FFFFFF"/>
        <w:spacing w:before="0" w:beforeAutospacing="0" w:after="0" w:afterAutospacing="0" w:line="360" w:lineRule="auto"/>
        <w:jc w:val="center"/>
        <w:rPr>
          <w:sz w:val="28"/>
          <w:szCs w:val="28"/>
          <w:u w:val="single"/>
        </w:rPr>
      </w:pPr>
    </w:p>
    <w:p w14:paraId="6E8C0E6A" w14:textId="77777777" w:rsidR="005C5EAE" w:rsidRDefault="005C3622">
      <w:pPr>
        <w:pStyle w:val="af9"/>
        <w:shd w:val="clear" w:color="FFFFFF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Входящий контроль: </w:t>
      </w:r>
      <w:r>
        <w:rPr>
          <w:iCs/>
          <w:sz w:val="28"/>
          <w:szCs w:val="28"/>
        </w:rPr>
        <w:t>Тестирование (Приложение 1)</w:t>
      </w:r>
    </w:p>
    <w:p w14:paraId="0E11F3FE" w14:textId="77777777" w:rsidR="005C5EAE" w:rsidRDefault="005C3622">
      <w:pPr>
        <w:pStyle w:val="af9"/>
        <w:shd w:val="clear" w:color="FFFFFF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Промежуточный контроль: </w:t>
      </w:r>
      <w:r>
        <w:rPr>
          <w:iCs/>
          <w:sz w:val="28"/>
          <w:szCs w:val="28"/>
        </w:rPr>
        <w:t>Тестирование, решение задач (Приложение 2)</w:t>
      </w:r>
    </w:p>
    <w:p w14:paraId="61CA17EF" w14:textId="77777777" w:rsidR="005C5EAE" w:rsidRDefault="005C3622">
      <w:pPr>
        <w:pStyle w:val="af9"/>
        <w:shd w:val="clear" w:color="FFFFFF" w:fill="FFFFFF"/>
        <w:spacing w:before="0" w:beforeAutospacing="0" w:after="0" w:afterAutospacing="0" w:line="360" w:lineRule="auto"/>
        <w:rPr>
          <w:iCs/>
          <w:sz w:val="28"/>
          <w:szCs w:val="28"/>
        </w:rPr>
      </w:pPr>
      <w:r>
        <w:rPr>
          <w:b/>
          <w:bCs/>
          <w:sz w:val="28"/>
          <w:szCs w:val="28"/>
        </w:rPr>
        <w:t>Итоговый контроль:</w:t>
      </w:r>
      <w:r>
        <w:rPr>
          <w:iCs/>
          <w:sz w:val="28"/>
          <w:szCs w:val="28"/>
        </w:rPr>
        <w:t> учащимся предлагается самостоятельно выбрать тему творческого проекта и на основании темы разработать программу, пояснительную записку, презентацию.</w:t>
      </w:r>
    </w:p>
    <w:p w14:paraId="210522AA" w14:textId="77777777" w:rsidR="005C5EAE" w:rsidRDefault="005C3622">
      <w:pPr>
        <w:pStyle w:val="af9"/>
        <w:shd w:val="clear" w:color="FFFFFF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Для отслеживания результативности используются следующие виды контроля: педагогическое наблюдение, мониторинг, анализ выполненных заданий и работ, портфолио каждого ребенка, выставка, активность на занятиях и др. Диагностические мероприятия по отслеживанию результатов усвоения программы позволяют проанализировать успехи дошкольников на каждом этапе обучения. Предусматривается проведение предварительной, промежуточной и итоговой аттестаций обучаемости воспитанников:</w:t>
      </w:r>
    </w:p>
    <w:p w14:paraId="5D0F8A61" w14:textId="77777777" w:rsidR="005C5EAE" w:rsidRDefault="005C3622">
      <w:pPr>
        <w:pStyle w:val="af9"/>
        <w:numPr>
          <w:ilvl w:val="0"/>
          <w:numId w:val="13"/>
        </w:numPr>
        <w:shd w:val="clear" w:color="FFFFFF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Выявление уровня подготовки детей на начало года (входящая диагностика).</w:t>
      </w:r>
    </w:p>
    <w:p w14:paraId="383C950A" w14:textId="77777777" w:rsidR="005C5EAE" w:rsidRDefault="005C3622">
      <w:pPr>
        <w:pStyle w:val="af9"/>
        <w:numPr>
          <w:ilvl w:val="0"/>
          <w:numId w:val="13"/>
        </w:numPr>
        <w:shd w:val="clear" w:color="FFFFFF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Выявление уровня полученных знаний на середину (промежуточная диагностика).</w:t>
      </w:r>
    </w:p>
    <w:p w14:paraId="072E6665" w14:textId="77777777" w:rsidR="005C5EAE" w:rsidRDefault="005C3622">
      <w:pPr>
        <w:pStyle w:val="af9"/>
        <w:numPr>
          <w:ilvl w:val="0"/>
          <w:numId w:val="13"/>
        </w:numPr>
        <w:shd w:val="clear" w:color="FFFFFF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Выявление уровня подготовки детей на конец года (итоговая диагностика).</w:t>
      </w:r>
    </w:p>
    <w:p w14:paraId="1A1AE84A" w14:textId="77777777" w:rsidR="005C5EAE" w:rsidRDefault="005C3622">
      <w:pPr>
        <w:pStyle w:val="af9"/>
        <w:numPr>
          <w:ilvl w:val="0"/>
          <w:numId w:val="13"/>
        </w:numPr>
        <w:shd w:val="clear" w:color="FFFFFF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Диагностика проводится методом тестирования, наблюдения, анализа практических работ и выполненных заданий и задач.</w:t>
      </w:r>
    </w:p>
    <w:p w14:paraId="154E302F" w14:textId="77777777" w:rsidR="005C5EAE" w:rsidRDefault="005C3622">
      <w:pPr>
        <w:pStyle w:val="af9"/>
        <w:numPr>
          <w:ilvl w:val="0"/>
          <w:numId w:val="13"/>
        </w:numPr>
        <w:shd w:val="clear" w:color="FFFFFF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 проведет анкетирование и консультирование родителей (по желанию) на начало, середину и конец учебного года.</w:t>
      </w:r>
    </w:p>
    <w:p w14:paraId="739B319F" w14:textId="77777777" w:rsidR="005C5EAE" w:rsidRDefault="005C5EAE">
      <w:pPr>
        <w:tabs>
          <w:tab w:val="left" w:pos="9356"/>
        </w:tabs>
        <w:spacing w:line="36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 w:bidi="ru-RU"/>
        </w:rPr>
      </w:pPr>
    </w:p>
    <w:p w14:paraId="23CB8398" w14:textId="77777777" w:rsidR="005C5EAE" w:rsidRDefault="005C3622">
      <w:pPr>
        <w:widowControl w:val="0"/>
        <w:tabs>
          <w:tab w:val="left" w:pos="993"/>
        </w:tabs>
        <w:spacing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 w:bidi="ru-RU"/>
        </w:rPr>
        <w:t>2.3 Методические материалы</w:t>
      </w:r>
    </w:p>
    <w:p w14:paraId="5184282C" w14:textId="77777777" w:rsidR="005C5EAE" w:rsidRDefault="005C5EAE">
      <w:pPr>
        <w:pStyle w:val="af9"/>
        <w:shd w:val="clear" w:color="FFFFFF" w:fill="FFFFFF"/>
        <w:spacing w:before="0" w:beforeAutospacing="0" w:after="0" w:afterAutospacing="0" w:line="360" w:lineRule="auto"/>
        <w:rPr>
          <w:sz w:val="28"/>
          <w:szCs w:val="28"/>
        </w:rPr>
      </w:pPr>
    </w:p>
    <w:p w14:paraId="5606048A" w14:textId="77777777" w:rsidR="005C5EAE" w:rsidRDefault="005C3622">
      <w:pPr>
        <w:pStyle w:val="af9"/>
        <w:shd w:val="clear" w:color="FFFFFF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Методы обучения:</w:t>
      </w:r>
    </w:p>
    <w:p w14:paraId="3FE8F2D5" w14:textId="77777777" w:rsidR="005C5EAE" w:rsidRDefault="005C3622">
      <w:pPr>
        <w:pStyle w:val="af9"/>
        <w:numPr>
          <w:ilvl w:val="0"/>
          <w:numId w:val="8"/>
        </w:numPr>
        <w:shd w:val="clear" w:color="FFFFFF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Словесный: объяснение нового материала; рассказ обзорный для раскрытия новой темы; беседы с учащимися в процессе изучения темы.</w:t>
      </w:r>
    </w:p>
    <w:p w14:paraId="66B8A0E8" w14:textId="77777777" w:rsidR="005C5EAE" w:rsidRDefault="005C3622">
      <w:pPr>
        <w:pStyle w:val="af9"/>
        <w:numPr>
          <w:ilvl w:val="0"/>
          <w:numId w:val="8"/>
        </w:numPr>
        <w:shd w:val="clear" w:color="FFFFFF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Наглядный: применение демонстрационного материала, наглядных пособий, презентаций по теме.</w:t>
      </w:r>
    </w:p>
    <w:p w14:paraId="5401C1B7" w14:textId="77777777" w:rsidR="005C5EAE" w:rsidRDefault="005C3622">
      <w:pPr>
        <w:pStyle w:val="af9"/>
        <w:numPr>
          <w:ilvl w:val="0"/>
          <w:numId w:val="8"/>
        </w:numPr>
        <w:shd w:val="clear" w:color="FFFFFF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Практический: индивидуальная и совместная продуктивная деятельность, выполнение учащимися определенных заданий, решение задач.</w:t>
      </w:r>
    </w:p>
    <w:p w14:paraId="627176B9" w14:textId="77777777" w:rsidR="005C5EAE" w:rsidRDefault="005C3622">
      <w:pPr>
        <w:pStyle w:val="af9"/>
        <w:numPr>
          <w:ilvl w:val="0"/>
          <w:numId w:val="8"/>
        </w:numPr>
        <w:shd w:val="clear" w:color="FFFFFF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Интерактивный: создание специальных заданий, моделирующих реальную жизненную ситуацию, из которой учащимся предлагается найти выход.</w:t>
      </w:r>
    </w:p>
    <w:p w14:paraId="35E490F7" w14:textId="77777777" w:rsidR="005C5EAE" w:rsidRDefault="005C3622">
      <w:pPr>
        <w:pStyle w:val="af9"/>
        <w:shd w:val="clear" w:color="FFFFFF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Технологии:</w:t>
      </w:r>
    </w:p>
    <w:p w14:paraId="1C9A33F1" w14:textId="77777777" w:rsidR="005C5EAE" w:rsidRDefault="005C3622">
      <w:pPr>
        <w:pStyle w:val="af9"/>
        <w:numPr>
          <w:ilvl w:val="0"/>
          <w:numId w:val="14"/>
        </w:numPr>
        <w:shd w:val="clear" w:color="FFFFFF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Технология проблемного диалога. Учащимся не только сообщаются готовые знания, но и организуется такая их деятельность, в процессе которой они сами делают «открытия», узнают что-то новое и используют полученные знания и умения для решения жизненных задач.</w:t>
      </w:r>
    </w:p>
    <w:p w14:paraId="62C760B7" w14:textId="77777777" w:rsidR="005C5EAE" w:rsidRDefault="005C3622">
      <w:pPr>
        <w:pStyle w:val="af9"/>
        <w:numPr>
          <w:ilvl w:val="0"/>
          <w:numId w:val="14"/>
        </w:numPr>
        <w:shd w:val="clear" w:color="FFFFFF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Технология коллективного </w:t>
      </w:r>
      <w:proofErr w:type="spellStart"/>
      <w:proofErr w:type="gramStart"/>
      <w:r>
        <w:rPr>
          <w:sz w:val="28"/>
          <w:szCs w:val="28"/>
        </w:rPr>
        <w:t>взаимообучения</w:t>
      </w:r>
      <w:proofErr w:type="spellEnd"/>
      <w:r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>«организованный диалог», «сочетательный диалог», «коллективный способ обучения») позволяет плодотворно развивать у обучаемых самостоятельность и коммуникативные умения.</w:t>
      </w:r>
    </w:p>
    <w:p w14:paraId="15D64737" w14:textId="77777777" w:rsidR="005C5EAE" w:rsidRDefault="005C3622">
      <w:pPr>
        <w:pStyle w:val="af9"/>
        <w:numPr>
          <w:ilvl w:val="0"/>
          <w:numId w:val="14"/>
        </w:numPr>
        <w:shd w:val="clear" w:color="FFFFFF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Игровая технология. Игровая форма в образовательном процессе создаётся при помощи игровых приёмов и ситуаций, выступающих как средство побуждения к деятельности. Способствует развитию творческих способностей.</w:t>
      </w:r>
    </w:p>
    <w:p w14:paraId="5876D0B0" w14:textId="77777777" w:rsidR="005C5EAE" w:rsidRDefault="005C3622">
      <w:pPr>
        <w:pStyle w:val="af9"/>
        <w:numPr>
          <w:ilvl w:val="0"/>
          <w:numId w:val="14"/>
        </w:numPr>
        <w:shd w:val="clear" w:color="FFFFFF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Элементы здоровьесберегающих технологий являются необходимым условием снижения утомляемости и перегрузки учащихся.</w:t>
      </w:r>
    </w:p>
    <w:p w14:paraId="6130C342" w14:textId="77777777" w:rsidR="005C5EAE" w:rsidRDefault="005C3622">
      <w:pPr>
        <w:pStyle w:val="af9"/>
        <w:shd w:val="clear" w:color="FFFFFF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Диагностика</w:t>
      </w:r>
    </w:p>
    <w:p w14:paraId="26BF9438" w14:textId="77777777" w:rsidR="005C5EAE" w:rsidRDefault="005C3622" w:rsidP="00F23CE0">
      <w:pPr>
        <w:pStyle w:val="af9"/>
        <w:shd w:val="clear" w:color="FFFFFF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диагностики: диагностика готовности к чтению и письму детей 5 – 6 лет с использованием индивидуальной рабочей тетради, диагностических игровых заданий; диагностика уровня развития математических способностей с использованием диагностических игровых заданий, бесед; диагностика личностно-социальных проявлений ребенка дошкольника с помощью методики изучения личностно-социального поведения (модификация варианта </w:t>
      </w:r>
      <w:proofErr w:type="spellStart"/>
      <w:r>
        <w:rPr>
          <w:sz w:val="28"/>
          <w:szCs w:val="28"/>
        </w:rPr>
        <w:lastRenderedPageBreak/>
        <w:t>Е.Г.Юдиной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Г.Б.Степановой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Е.Н.Денисовой</w:t>
      </w:r>
      <w:proofErr w:type="spellEnd"/>
      <w:r>
        <w:rPr>
          <w:sz w:val="28"/>
          <w:szCs w:val="28"/>
        </w:rPr>
        <w:t xml:space="preserve">) с использованием метода наблюдения; диагностика сформированности мотивации учения </w:t>
      </w:r>
      <w:proofErr w:type="spellStart"/>
      <w:r>
        <w:rPr>
          <w:sz w:val="28"/>
          <w:szCs w:val="28"/>
        </w:rPr>
        <w:t>Л.А.Венгера</w:t>
      </w:r>
      <w:proofErr w:type="spellEnd"/>
      <w:r>
        <w:rPr>
          <w:sz w:val="28"/>
          <w:szCs w:val="28"/>
        </w:rPr>
        <w:t>. Параметры оценки:</w:t>
      </w:r>
    </w:p>
    <w:p w14:paraId="1EA5E8A2" w14:textId="77777777" w:rsidR="005C5EAE" w:rsidRDefault="005C3622">
      <w:pPr>
        <w:pStyle w:val="af9"/>
        <w:shd w:val="clear" w:color="FFFFFF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>По направлению «Подготовка к обучению грамоте»:</w:t>
      </w:r>
    </w:p>
    <w:p w14:paraId="5DDA62D8" w14:textId="77777777" w:rsidR="005C5EAE" w:rsidRDefault="005C3622">
      <w:pPr>
        <w:pStyle w:val="af9"/>
        <w:shd w:val="clear" w:color="FFFFFF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Звуковая сторона и выразительность речи.</w:t>
      </w:r>
    </w:p>
    <w:p w14:paraId="1E0EEA10" w14:textId="77777777" w:rsidR="005C5EAE" w:rsidRDefault="005C3622">
      <w:pPr>
        <w:pStyle w:val="af9"/>
        <w:shd w:val="clear" w:color="FFFFFF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Фонематический слух.</w:t>
      </w:r>
    </w:p>
    <w:p w14:paraId="3D362960" w14:textId="77777777" w:rsidR="005C5EAE" w:rsidRDefault="005C3622">
      <w:pPr>
        <w:pStyle w:val="af9"/>
        <w:shd w:val="clear" w:color="FFFFFF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Уровень развития моторики, графических навыков.</w:t>
      </w:r>
    </w:p>
    <w:p w14:paraId="61DE1F3D" w14:textId="77777777" w:rsidR="005C5EAE" w:rsidRDefault="005C3622">
      <w:pPr>
        <w:pStyle w:val="af9"/>
        <w:shd w:val="clear" w:color="FFFFFF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Звукобуквенный анализ (место звука в слове, соотнесение звука и буквы).</w:t>
      </w:r>
    </w:p>
    <w:p w14:paraId="21615F6C" w14:textId="77777777" w:rsidR="005C5EAE" w:rsidRDefault="005C3622">
      <w:pPr>
        <w:pStyle w:val="af9"/>
        <w:shd w:val="clear" w:color="FFFFFF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Чтение</w:t>
      </w:r>
    </w:p>
    <w:p w14:paraId="2F967A2B" w14:textId="77777777" w:rsidR="005C5EAE" w:rsidRDefault="005C3622">
      <w:pPr>
        <w:pStyle w:val="af9"/>
        <w:shd w:val="clear" w:color="FFFFFF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>По направлению «Математическое развитие»:</w:t>
      </w:r>
    </w:p>
    <w:p w14:paraId="3AD9857C" w14:textId="77777777" w:rsidR="005C5EAE" w:rsidRDefault="005C3622">
      <w:pPr>
        <w:pStyle w:val="af9"/>
        <w:shd w:val="clear" w:color="FFFFFF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Общие  понятия</w:t>
      </w:r>
      <w:proofErr w:type="gramEnd"/>
      <w:r>
        <w:rPr>
          <w:sz w:val="28"/>
          <w:szCs w:val="28"/>
        </w:rPr>
        <w:t xml:space="preserve"> (свойства предметов, группы).</w:t>
      </w:r>
    </w:p>
    <w:p w14:paraId="45E2B2EC" w14:textId="77777777" w:rsidR="005C5EAE" w:rsidRDefault="005C3622">
      <w:pPr>
        <w:pStyle w:val="af9"/>
        <w:shd w:val="clear" w:color="FFFFFF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Числа и операции над ними.</w:t>
      </w:r>
    </w:p>
    <w:p w14:paraId="24F6EF83" w14:textId="77777777" w:rsidR="005C5EAE" w:rsidRDefault="005C3622">
      <w:pPr>
        <w:pStyle w:val="af9"/>
        <w:shd w:val="clear" w:color="FFFFFF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Пространственно-временные представления.</w:t>
      </w:r>
    </w:p>
    <w:p w14:paraId="304F3E05" w14:textId="77777777" w:rsidR="005C5EAE" w:rsidRDefault="005C3622">
      <w:pPr>
        <w:pStyle w:val="af9"/>
        <w:shd w:val="clear" w:color="FFFFFF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Геометрические фигуры и величины</w:t>
      </w:r>
    </w:p>
    <w:p w14:paraId="6B0B1FF4" w14:textId="77777777" w:rsidR="005C5EAE" w:rsidRDefault="005C3622">
      <w:pPr>
        <w:pStyle w:val="af9"/>
        <w:shd w:val="clear" w:color="FFFFFF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 целью промежуточного отслеживания </w:t>
      </w:r>
      <w:proofErr w:type="gramStart"/>
      <w:r>
        <w:rPr>
          <w:sz w:val="28"/>
          <w:szCs w:val="28"/>
        </w:rPr>
        <w:t>результатов,  дважды</w:t>
      </w:r>
      <w:proofErr w:type="gramEnd"/>
      <w:r>
        <w:rPr>
          <w:sz w:val="28"/>
          <w:szCs w:val="28"/>
        </w:rPr>
        <w:t xml:space="preserve"> в год  (в декабре и в апреле)  проводятся открытые занятия.</w:t>
      </w:r>
    </w:p>
    <w:p w14:paraId="24D5C130" w14:textId="77777777" w:rsidR="005C5EAE" w:rsidRDefault="005C3622">
      <w:pPr>
        <w:widowControl w:val="0"/>
        <w:tabs>
          <w:tab w:val="left" w:pos="993"/>
        </w:tabs>
        <w:spacing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 w:bidi="ru-RU"/>
        </w:rPr>
        <w:t>2.4 Календарный учебный график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92"/>
        <w:gridCol w:w="1833"/>
        <w:gridCol w:w="3431"/>
      </w:tblGrid>
      <w:tr w:rsidR="005C5EAE" w14:paraId="76494F90" w14:textId="77777777" w:rsidTr="00F23CE0">
        <w:trPr>
          <w:jc w:val="center"/>
        </w:trPr>
        <w:tc>
          <w:tcPr>
            <w:tcW w:w="5925" w:type="dxa"/>
            <w:gridSpan w:val="2"/>
          </w:tcPr>
          <w:p w14:paraId="3761177E" w14:textId="77777777" w:rsidR="005C5EAE" w:rsidRDefault="005C5EAE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  <w:p w14:paraId="22CF1A70" w14:textId="77777777" w:rsidR="005C5EAE" w:rsidRDefault="005C3622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3431" w:type="dxa"/>
          </w:tcPr>
          <w:p w14:paraId="7E35F01C" w14:textId="77777777" w:rsidR="005C5EAE" w:rsidRDefault="005C3622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5C5EAE" w14:paraId="53C76487" w14:textId="77777777" w:rsidTr="00F23CE0">
        <w:trPr>
          <w:jc w:val="center"/>
        </w:trPr>
        <w:tc>
          <w:tcPr>
            <w:tcW w:w="5925" w:type="dxa"/>
            <w:gridSpan w:val="2"/>
          </w:tcPr>
          <w:p w14:paraId="757E4F01" w14:textId="77777777" w:rsidR="005C5EAE" w:rsidRDefault="005C3622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3431" w:type="dxa"/>
          </w:tcPr>
          <w:p w14:paraId="09A9D7C5" w14:textId="77777777" w:rsidR="005C5EAE" w:rsidRDefault="005C3622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36</w:t>
            </w:r>
          </w:p>
        </w:tc>
      </w:tr>
      <w:tr w:rsidR="005C5EAE" w14:paraId="5160646C" w14:textId="77777777" w:rsidTr="00F23CE0">
        <w:trPr>
          <w:jc w:val="center"/>
        </w:trPr>
        <w:tc>
          <w:tcPr>
            <w:tcW w:w="5925" w:type="dxa"/>
            <w:gridSpan w:val="2"/>
          </w:tcPr>
          <w:p w14:paraId="23685F38" w14:textId="77777777" w:rsidR="005C5EAE" w:rsidRDefault="005C3622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3431" w:type="dxa"/>
          </w:tcPr>
          <w:p w14:paraId="7619A874" w14:textId="77777777" w:rsidR="005C5EAE" w:rsidRDefault="005C3622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144</w:t>
            </w:r>
          </w:p>
        </w:tc>
      </w:tr>
      <w:tr w:rsidR="005C5EAE" w14:paraId="0637D236" w14:textId="77777777" w:rsidTr="00F23CE0">
        <w:trPr>
          <w:cantSplit/>
          <w:trHeight w:val="158"/>
          <w:jc w:val="center"/>
        </w:trPr>
        <w:tc>
          <w:tcPr>
            <w:tcW w:w="4092" w:type="dxa"/>
            <w:vMerge w:val="restart"/>
          </w:tcPr>
          <w:p w14:paraId="79F96DDB" w14:textId="77777777" w:rsidR="005C5EAE" w:rsidRDefault="005C3622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1833" w:type="dxa"/>
          </w:tcPr>
          <w:p w14:paraId="70F8569A" w14:textId="77777777" w:rsidR="005C5EAE" w:rsidRDefault="005C3622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3431" w:type="dxa"/>
          </w:tcPr>
          <w:p w14:paraId="021F4F74" w14:textId="7E1FAA35" w:rsidR="005C5EAE" w:rsidRDefault="00F23CE0" w:rsidP="00F23CE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01</w:t>
            </w:r>
            <w:r w:rsidR="007D30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.09.202</w:t>
            </w:r>
            <w:r w:rsidR="00B532FE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4</w:t>
            </w:r>
            <w:r w:rsidR="005C3622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- 3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0</w:t>
            </w:r>
            <w:r w:rsidR="005C3622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.12.202</w:t>
            </w:r>
            <w:r w:rsidR="00B532FE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4</w:t>
            </w:r>
          </w:p>
        </w:tc>
      </w:tr>
      <w:tr w:rsidR="005C5EAE" w14:paraId="596AE410" w14:textId="77777777" w:rsidTr="00F23CE0">
        <w:trPr>
          <w:cantSplit/>
          <w:trHeight w:val="157"/>
          <w:jc w:val="center"/>
        </w:trPr>
        <w:tc>
          <w:tcPr>
            <w:tcW w:w="4092" w:type="dxa"/>
            <w:vMerge/>
          </w:tcPr>
          <w:p w14:paraId="26881685" w14:textId="77777777" w:rsidR="005C5EAE" w:rsidRDefault="005C5EAE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</w:tcPr>
          <w:p w14:paraId="4DD4BFED" w14:textId="77777777" w:rsidR="005C5EAE" w:rsidRDefault="005C3622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3431" w:type="dxa"/>
          </w:tcPr>
          <w:p w14:paraId="75D3CCF6" w14:textId="78768805" w:rsidR="005C5EAE" w:rsidRDefault="00387A1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12</w:t>
            </w:r>
            <w:r w:rsidR="007D30B8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.01.202</w:t>
            </w:r>
            <w:r w:rsidR="00B532FE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5</w:t>
            </w:r>
            <w:r w:rsidR="005C3622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- </w:t>
            </w:r>
            <w:r w:rsidR="00F23CE0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31</w:t>
            </w:r>
            <w:r w:rsidR="005C3622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.05.202</w:t>
            </w:r>
            <w:r w:rsidR="00B532FE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5</w:t>
            </w:r>
          </w:p>
        </w:tc>
      </w:tr>
      <w:tr w:rsidR="005C5EAE" w14:paraId="01064169" w14:textId="77777777" w:rsidTr="00F23CE0">
        <w:trPr>
          <w:jc w:val="center"/>
        </w:trPr>
        <w:tc>
          <w:tcPr>
            <w:tcW w:w="5925" w:type="dxa"/>
            <w:gridSpan w:val="2"/>
          </w:tcPr>
          <w:p w14:paraId="74BC2CD3" w14:textId="77777777" w:rsidR="005C5EAE" w:rsidRDefault="005C3622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3431" w:type="dxa"/>
          </w:tcPr>
          <w:p w14:paraId="721093E2" w14:textId="77777777" w:rsidR="005C5EAE" w:rsidRDefault="005C3622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5-6</w:t>
            </w:r>
          </w:p>
        </w:tc>
      </w:tr>
      <w:tr w:rsidR="005C5EAE" w14:paraId="4B81B0EF" w14:textId="77777777" w:rsidTr="00F23CE0">
        <w:trPr>
          <w:jc w:val="center"/>
        </w:trPr>
        <w:tc>
          <w:tcPr>
            <w:tcW w:w="5925" w:type="dxa"/>
            <w:gridSpan w:val="2"/>
          </w:tcPr>
          <w:p w14:paraId="680819CE" w14:textId="77777777" w:rsidR="005C5EAE" w:rsidRDefault="005C3622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3431" w:type="dxa"/>
          </w:tcPr>
          <w:p w14:paraId="19D2EAAD" w14:textId="77777777" w:rsidR="005C5EAE" w:rsidRDefault="005C3622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30 мин</w:t>
            </w:r>
          </w:p>
        </w:tc>
      </w:tr>
      <w:tr w:rsidR="005C5EAE" w14:paraId="481056C3" w14:textId="77777777" w:rsidTr="00F23CE0">
        <w:trPr>
          <w:jc w:val="center"/>
        </w:trPr>
        <w:tc>
          <w:tcPr>
            <w:tcW w:w="5925" w:type="dxa"/>
            <w:gridSpan w:val="2"/>
          </w:tcPr>
          <w:p w14:paraId="496DA29B" w14:textId="77777777" w:rsidR="005C5EAE" w:rsidRDefault="005C3622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3431" w:type="dxa"/>
          </w:tcPr>
          <w:p w14:paraId="0E03EFB9" w14:textId="77777777" w:rsidR="005C5EAE" w:rsidRDefault="005C3622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4 раза/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</w:tr>
      <w:tr w:rsidR="005C5EAE" w14:paraId="194CB079" w14:textId="77777777" w:rsidTr="00F23CE0">
        <w:trPr>
          <w:jc w:val="center"/>
        </w:trPr>
        <w:tc>
          <w:tcPr>
            <w:tcW w:w="5925" w:type="dxa"/>
            <w:gridSpan w:val="2"/>
          </w:tcPr>
          <w:p w14:paraId="35DD466A" w14:textId="77777777" w:rsidR="005C5EAE" w:rsidRDefault="005C3622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3431" w:type="dxa"/>
          </w:tcPr>
          <w:p w14:paraId="04E3269B" w14:textId="77777777" w:rsidR="005C5EAE" w:rsidRDefault="005C3622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288</w:t>
            </w:r>
          </w:p>
        </w:tc>
      </w:tr>
    </w:tbl>
    <w:p w14:paraId="2E1AD339" w14:textId="77777777" w:rsidR="005C5EAE" w:rsidRDefault="005C5EAE">
      <w:pPr>
        <w:widowControl w:val="0"/>
        <w:spacing w:before="24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14:paraId="5625ED33" w14:textId="77777777" w:rsidR="005C5EAE" w:rsidRDefault="005C3622">
      <w:pPr>
        <w:widowControl w:val="0"/>
        <w:spacing w:before="240" w:line="36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 w:bidi="ru-RU"/>
        </w:rPr>
        <w:t>2.5 Календарный план воспитательной работы</w:t>
      </w:r>
    </w:p>
    <w:p w14:paraId="08099FE9" w14:textId="77777777" w:rsidR="005C5EAE" w:rsidRDefault="005C5EAE">
      <w:pPr>
        <w:widowControl w:val="0"/>
        <w:spacing w:before="240" w:line="36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 w:bidi="ru-RU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7"/>
        <w:gridCol w:w="1824"/>
        <w:gridCol w:w="1301"/>
        <w:gridCol w:w="1561"/>
        <w:gridCol w:w="2861"/>
        <w:gridCol w:w="1719"/>
      </w:tblGrid>
      <w:tr w:rsidR="005C5EAE" w14:paraId="6C0769E7" w14:textId="77777777">
        <w:tc>
          <w:tcPr>
            <w:tcW w:w="1786" w:type="dxa"/>
          </w:tcPr>
          <w:p w14:paraId="74487413" w14:textId="77777777" w:rsidR="005C5EAE" w:rsidRDefault="005C3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070" w:type="dxa"/>
          </w:tcPr>
          <w:p w14:paraId="1A99F337" w14:textId="77777777" w:rsidR="005C5EAE" w:rsidRDefault="005C3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Личностное</w:t>
            </w:r>
          </w:p>
          <w:p w14:paraId="1F1457A1" w14:textId="77777777" w:rsidR="005C5EAE" w:rsidRDefault="005C3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Развитие и Основы социализации и общения</w:t>
            </w:r>
          </w:p>
          <w:p w14:paraId="6A727C60" w14:textId="77777777" w:rsidR="005C5EAE" w:rsidRDefault="005C5E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14:paraId="451A5441" w14:textId="77777777" w:rsidR="005C5EAE" w:rsidRDefault="005C3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Охрана здоровья 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физич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1E1F123D" w14:textId="77777777" w:rsidR="005C5EAE" w:rsidRDefault="005C3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1908" w:type="dxa"/>
          </w:tcPr>
          <w:p w14:paraId="290B72B9" w14:textId="77777777" w:rsidR="005C5EAE" w:rsidRDefault="005C3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Основы граждан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патриот.</w:t>
            </w:r>
          </w:p>
          <w:p w14:paraId="373CDE67" w14:textId="77777777" w:rsidR="005C5EAE" w:rsidRDefault="005C3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воспитания</w:t>
            </w:r>
          </w:p>
        </w:tc>
        <w:tc>
          <w:tcPr>
            <w:tcW w:w="1712" w:type="dxa"/>
          </w:tcPr>
          <w:p w14:paraId="352CDBED" w14:textId="77777777" w:rsidR="005C5EAE" w:rsidRDefault="005C3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Духовно –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нравственнвоспитание</w:t>
            </w:r>
            <w:proofErr w:type="spellEnd"/>
          </w:p>
        </w:tc>
        <w:tc>
          <w:tcPr>
            <w:tcW w:w="1808" w:type="dxa"/>
          </w:tcPr>
          <w:p w14:paraId="14FDEA04" w14:textId="77777777" w:rsidR="005C5EAE" w:rsidRDefault="005C3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Трудовое воспитание, творческое развитие</w:t>
            </w:r>
          </w:p>
        </w:tc>
      </w:tr>
      <w:tr w:rsidR="005C5EAE" w14:paraId="11D93AF8" w14:textId="77777777">
        <w:tc>
          <w:tcPr>
            <w:tcW w:w="1786" w:type="dxa"/>
          </w:tcPr>
          <w:p w14:paraId="7376A393" w14:textId="77777777" w:rsidR="005C5EAE" w:rsidRDefault="005C5E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96E2488" w14:textId="77777777" w:rsidR="005C5EAE" w:rsidRDefault="005C3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070" w:type="dxa"/>
          </w:tcPr>
          <w:p w14:paraId="017C3F11" w14:textId="77777777" w:rsidR="005C5EAE" w:rsidRDefault="005C36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  <w:p w14:paraId="168C117F" w14:textId="77777777" w:rsidR="005C5EAE" w:rsidRDefault="005C36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«Дерево добра».</w:t>
            </w:r>
          </w:p>
        </w:tc>
        <w:tc>
          <w:tcPr>
            <w:tcW w:w="1455" w:type="dxa"/>
          </w:tcPr>
          <w:p w14:paraId="1687EFF6" w14:textId="77777777" w:rsidR="005C5EAE" w:rsidRDefault="005C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780D5F88" w14:textId="77777777" w:rsidR="005C5EAE" w:rsidRDefault="005C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416DE94" w14:textId="77777777" w:rsidR="005C5EAE" w:rsidRDefault="005C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6C65A0DD" w14:textId="77777777" w:rsidR="005C5EAE" w:rsidRDefault="005C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5EAE" w14:paraId="2F10855E" w14:textId="77777777">
        <w:tc>
          <w:tcPr>
            <w:tcW w:w="1786" w:type="dxa"/>
          </w:tcPr>
          <w:p w14:paraId="55B7F929" w14:textId="77777777" w:rsidR="005C5EAE" w:rsidRDefault="005C5EA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DDE7529" w14:textId="77777777" w:rsidR="005C5EAE" w:rsidRDefault="005C5E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A416283" w14:textId="77777777" w:rsidR="005C5EAE" w:rsidRDefault="005C3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070" w:type="dxa"/>
          </w:tcPr>
          <w:p w14:paraId="296D1368" w14:textId="77777777" w:rsidR="005C5EAE" w:rsidRDefault="005C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14:paraId="588E5220" w14:textId="77777777" w:rsidR="005C5EAE" w:rsidRDefault="005C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66F16B31" w14:textId="77777777" w:rsidR="005C5EAE" w:rsidRDefault="005C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6AA2146" w14:textId="77777777" w:rsidR="005C5EAE" w:rsidRDefault="005C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57CB588A" w14:textId="77777777" w:rsidR="005C5EAE" w:rsidRDefault="005C36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Уборка в осеннее время дорожек, газонов, твёрдых покрытий. Трудовой десант на пришкольном участке.</w:t>
            </w:r>
          </w:p>
        </w:tc>
      </w:tr>
      <w:tr w:rsidR="005C5EAE" w14:paraId="552A2B8E" w14:textId="77777777">
        <w:trPr>
          <w:trHeight w:val="1740"/>
        </w:trPr>
        <w:tc>
          <w:tcPr>
            <w:tcW w:w="1786" w:type="dxa"/>
          </w:tcPr>
          <w:p w14:paraId="27D93BD2" w14:textId="77777777" w:rsidR="005C5EAE" w:rsidRDefault="005C5E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3D8A481" w14:textId="77777777" w:rsidR="005C5EAE" w:rsidRDefault="005C3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  <w:p w14:paraId="392BD210" w14:textId="77777777" w:rsidR="005C5EAE" w:rsidRDefault="005C5E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1268A8D" w14:textId="77777777" w:rsidR="005C5EAE" w:rsidRDefault="005C5E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14:paraId="1E9E1BCA" w14:textId="77777777" w:rsidR="005C5EAE" w:rsidRDefault="005C36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55" w:type="dxa"/>
          </w:tcPr>
          <w:p w14:paraId="329CE2AF" w14:textId="77777777" w:rsidR="005C5EAE" w:rsidRDefault="005C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47B1264B" w14:textId="77777777" w:rsidR="005C5EAE" w:rsidRDefault="005C36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«Загадочная посылка»</w:t>
            </w:r>
          </w:p>
        </w:tc>
        <w:tc>
          <w:tcPr>
            <w:tcW w:w="1712" w:type="dxa"/>
          </w:tcPr>
          <w:p w14:paraId="7216F976" w14:textId="77777777" w:rsidR="005C5EAE" w:rsidRDefault="005C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766D2B7C" w14:textId="77777777" w:rsidR="005C5EAE" w:rsidRDefault="005C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5EAE" w14:paraId="34809BBB" w14:textId="77777777">
        <w:trPr>
          <w:trHeight w:val="810"/>
        </w:trPr>
        <w:tc>
          <w:tcPr>
            <w:tcW w:w="1786" w:type="dxa"/>
          </w:tcPr>
          <w:p w14:paraId="4DD5DC00" w14:textId="77777777" w:rsidR="005C5EAE" w:rsidRDefault="005C3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070" w:type="dxa"/>
          </w:tcPr>
          <w:p w14:paraId="2065B7AE" w14:textId="77777777" w:rsidR="005C5EAE" w:rsidRDefault="005C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14:paraId="79445337" w14:textId="77777777" w:rsidR="005C5EAE" w:rsidRDefault="005C36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«Урок здоровья»</w:t>
            </w:r>
          </w:p>
        </w:tc>
        <w:tc>
          <w:tcPr>
            <w:tcW w:w="1908" w:type="dxa"/>
          </w:tcPr>
          <w:p w14:paraId="4D397059" w14:textId="77777777" w:rsidR="005C5EAE" w:rsidRDefault="005C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F97DA7A" w14:textId="77777777" w:rsidR="005C5EAE" w:rsidRDefault="005C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6FA5537B" w14:textId="77777777" w:rsidR="005C5EAE" w:rsidRDefault="005C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5EAE" w14:paraId="7F0B01E9" w14:textId="77777777">
        <w:tc>
          <w:tcPr>
            <w:tcW w:w="1786" w:type="dxa"/>
          </w:tcPr>
          <w:p w14:paraId="44E32D20" w14:textId="77777777" w:rsidR="005C5EAE" w:rsidRDefault="005C5E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A46F672" w14:textId="77777777" w:rsidR="005C5EAE" w:rsidRDefault="005C3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070" w:type="dxa"/>
          </w:tcPr>
          <w:p w14:paraId="6F695ABD" w14:textId="77777777" w:rsidR="005C5EAE" w:rsidRDefault="005C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14:paraId="37CAF102" w14:textId="77777777" w:rsidR="005C5EAE" w:rsidRDefault="005C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7F8CA660" w14:textId="77777777" w:rsidR="005C5EAE" w:rsidRDefault="005C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1D7AA1C" w14:textId="77777777" w:rsidR="005C5EAE" w:rsidRDefault="005C36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  <w:p w14:paraId="59A5CA1D" w14:textId="77777777" w:rsidR="005C5EAE" w:rsidRDefault="005C36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 тебе пришли гости».</w:t>
            </w:r>
          </w:p>
        </w:tc>
        <w:tc>
          <w:tcPr>
            <w:tcW w:w="1808" w:type="dxa"/>
          </w:tcPr>
          <w:p w14:paraId="4847A17D" w14:textId="77777777" w:rsidR="005C5EAE" w:rsidRDefault="005C5E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5EAE" w14:paraId="048B8EC0" w14:textId="77777777">
        <w:tc>
          <w:tcPr>
            <w:tcW w:w="1786" w:type="dxa"/>
          </w:tcPr>
          <w:p w14:paraId="64554F1D" w14:textId="77777777" w:rsidR="005C5EAE" w:rsidRDefault="005C3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070" w:type="dxa"/>
          </w:tcPr>
          <w:p w14:paraId="37C8F4F6" w14:textId="77777777" w:rsidR="005C5EAE" w:rsidRDefault="005C36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занятие.</w:t>
            </w:r>
          </w:p>
          <w:p w14:paraId="336A4AA6" w14:textId="77777777" w:rsidR="005C5EAE" w:rsidRDefault="005C36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«Внешний вид учащегося»</w:t>
            </w:r>
          </w:p>
        </w:tc>
        <w:tc>
          <w:tcPr>
            <w:tcW w:w="1455" w:type="dxa"/>
          </w:tcPr>
          <w:p w14:paraId="0FBE8E83" w14:textId="77777777" w:rsidR="005C5EAE" w:rsidRDefault="005C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1C6DE0A7" w14:textId="77777777" w:rsidR="005C5EAE" w:rsidRDefault="005C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E502ED3" w14:textId="77777777" w:rsidR="005C5EAE" w:rsidRDefault="005C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25212B6C" w14:textId="77777777" w:rsidR="005C5EAE" w:rsidRDefault="005C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5EAE" w14:paraId="52B15B53" w14:textId="77777777">
        <w:tc>
          <w:tcPr>
            <w:tcW w:w="1786" w:type="dxa"/>
          </w:tcPr>
          <w:p w14:paraId="78F01E48" w14:textId="77777777" w:rsidR="005C5EAE" w:rsidRDefault="005C3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070" w:type="dxa"/>
          </w:tcPr>
          <w:p w14:paraId="2EC6BBC0" w14:textId="77777777" w:rsidR="005C5EAE" w:rsidRDefault="005C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14:paraId="191D7784" w14:textId="77777777" w:rsidR="005C5EAE" w:rsidRDefault="005C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1A7EB05D" w14:textId="77777777" w:rsidR="005C5EAE" w:rsidRDefault="005C36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«История моей семьи»</w:t>
            </w:r>
          </w:p>
        </w:tc>
        <w:tc>
          <w:tcPr>
            <w:tcW w:w="1712" w:type="dxa"/>
          </w:tcPr>
          <w:p w14:paraId="0940961D" w14:textId="77777777" w:rsidR="005C5EAE" w:rsidRDefault="005C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0DCB7E1A" w14:textId="77777777" w:rsidR="005C5EAE" w:rsidRDefault="005C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5EAE" w14:paraId="17C4861B" w14:textId="77777777">
        <w:tc>
          <w:tcPr>
            <w:tcW w:w="1786" w:type="dxa"/>
          </w:tcPr>
          <w:p w14:paraId="79095B9C" w14:textId="77777777" w:rsidR="005C5EAE" w:rsidRDefault="005C3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070" w:type="dxa"/>
          </w:tcPr>
          <w:p w14:paraId="770C756A" w14:textId="77777777" w:rsidR="005C5EAE" w:rsidRDefault="005C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14:paraId="34016C8D" w14:textId="77777777" w:rsidR="005C5EAE" w:rsidRDefault="005C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35AE3F9B" w14:textId="77777777" w:rsidR="005C5EAE" w:rsidRDefault="005C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8CAE3BD" w14:textId="77777777" w:rsidR="005C5EAE" w:rsidRDefault="005C36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«Нравственные ценности в семье»</w:t>
            </w:r>
          </w:p>
        </w:tc>
        <w:tc>
          <w:tcPr>
            <w:tcW w:w="1808" w:type="dxa"/>
          </w:tcPr>
          <w:p w14:paraId="1A8FBFF9" w14:textId="77777777" w:rsidR="005C5EAE" w:rsidRDefault="005C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5EAE" w14:paraId="20C96006" w14:textId="77777777">
        <w:tc>
          <w:tcPr>
            <w:tcW w:w="1786" w:type="dxa"/>
          </w:tcPr>
          <w:p w14:paraId="69597AB2" w14:textId="77777777" w:rsidR="005C5EAE" w:rsidRDefault="005C3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070" w:type="dxa"/>
          </w:tcPr>
          <w:p w14:paraId="28C4E40B" w14:textId="77777777" w:rsidR="005C5EAE" w:rsidRDefault="005C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14:paraId="246D4A9F" w14:textId="77777777" w:rsidR="005C5EAE" w:rsidRDefault="005C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0FD47A53" w14:textId="77777777" w:rsidR="005C5EAE" w:rsidRDefault="005C36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«Город и село».</w:t>
            </w:r>
          </w:p>
        </w:tc>
        <w:tc>
          <w:tcPr>
            <w:tcW w:w="1712" w:type="dxa"/>
          </w:tcPr>
          <w:p w14:paraId="65657D58" w14:textId="77777777" w:rsidR="005C5EAE" w:rsidRDefault="005C5E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018685D8" w14:textId="77777777" w:rsidR="005C5EAE" w:rsidRDefault="005C36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об осени.</w:t>
            </w:r>
          </w:p>
        </w:tc>
      </w:tr>
    </w:tbl>
    <w:p w14:paraId="687594A1" w14:textId="77777777" w:rsidR="005C5EAE" w:rsidRDefault="005C5EAE">
      <w:pPr>
        <w:widowControl w:val="0"/>
        <w:spacing w:line="36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 w:bidi="ru-RU"/>
        </w:rPr>
      </w:pPr>
    </w:p>
    <w:p w14:paraId="01D3D0A7" w14:textId="77777777" w:rsidR="005C5EAE" w:rsidRDefault="005C3622">
      <w:pPr>
        <w:pStyle w:val="a3"/>
        <w:shd w:val="clear" w:color="FFFFFF" w:fill="FFFFFF"/>
        <w:tabs>
          <w:tab w:val="left" w:pos="426"/>
        </w:tabs>
        <w:spacing w:line="36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СПИСОК ЛИТЕРАТУРЫ</w:t>
      </w:r>
    </w:p>
    <w:p w14:paraId="35F83E88" w14:textId="77777777" w:rsidR="005C5EAE" w:rsidRDefault="005C3622">
      <w:pPr>
        <w:tabs>
          <w:tab w:val="left" w:pos="2520"/>
        </w:tabs>
        <w:spacing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Список литературы для детей</w:t>
      </w:r>
    </w:p>
    <w:p w14:paraId="0F83B32A" w14:textId="77777777" w:rsidR="005C5EAE" w:rsidRDefault="005C3622">
      <w:pPr>
        <w:pStyle w:val="a3"/>
        <w:tabs>
          <w:tab w:val="left" w:pos="2520"/>
        </w:tabs>
        <w:spacing w:line="36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1.Издательство «</w:t>
      </w:r>
      <w:proofErr w:type="spellStart"/>
      <w:r>
        <w:rPr>
          <w:rFonts w:ascii="Times New Roman" w:hAnsi="Times New Roman"/>
          <w:sz w:val="28"/>
          <w:szCs w:val="28"/>
        </w:rPr>
        <w:t>Росмен</w:t>
      </w:r>
      <w:proofErr w:type="spellEnd"/>
      <w:r>
        <w:rPr>
          <w:rFonts w:ascii="Times New Roman" w:hAnsi="Times New Roman"/>
          <w:sz w:val="28"/>
          <w:szCs w:val="28"/>
        </w:rPr>
        <w:t>»: «Рабочая тетрадь «Учимся писать»</w:t>
      </w:r>
    </w:p>
    <w:p w14:paraId="4A7D0EE0" w14:textId="77777777" w:rsidR="005C5EAE" w:rsidRDefault="005C3622">
      <w:pPr>
        <w:pStyle w:val="a3"/>
        <w:tabs>
          <w:tab w:val="left" w:pos="2520"/>
        </w:tabs>
        <w:spacing w:line="36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2.Издательство «</w:t>
      </w:r>
      <w:proofErr w:type="spellStart"/>
      <w:r>
        <w:rPr>
          <w:rFonts w:ascii="Times New Roman" w:hAnsi="Times New Roman"/>
          <w:sz w:val="28"/>
          <w:szCs w:val="28"/>
        </w:rPr>
        <w:t>Росмен</w:t>
      </w:r>
      <w:proofErr w:type="spellEnd"/>
      <w:r>
        <w:rPr>
          <w:rFonts w:ascii="Times New Roman" w:hAnsi="Times New Roman"/>
          <w:sz w:val="28"/>
          <w:szCs w:val="28"/>
        </w:rPr>
        <w:t>»: «Рабочая тетрадь «Учимся считать»</w:t>
      </w:r>
    </w:p>
    <w:p w14:paraId="3AB07F31" w14:textId="77777777" w:rsidR="005C5EAE" w:rsidRDefault="005C3622">
      <w:pPr>
        <w:pStyle w:val="a3"/>
        <w:tabs>
          <w:tab w:val="left" w:pos="2520"/>
        </w:tabs>
        <w:spacing w:line="36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3.Издательство «</w:t>
      </w:r>
      <w:proofErr w:type="spellStart"/>
      <w:r>
        <w:rPr>
          <w:rFonts w:ascii="Times New Roman" w:hAnsi="Times New Roman"/>
          <w:sz w:val="28"/>
          <w:szCs w:val="28"/>
        </w:rPr>
        <w:t>Росмен</w:t>
      </w:r>
      <w:proofErr w:type="spellEnd"/>
      <w:r>
        <w:rPr>
          <w:rFonts w:ascii="Times New Roman" w:hAnsi="Times New Roman"/>
          <w:sz w:val="28"/>
          <w:szCs w:val="28"/>
        </w:rPr>
        <w:t>»: «Рабочая тетрадь «Учимся решать задачи»</w:t>
      </w:r>
    </w:p>
    <w:p w14:paraId="200C5025" w14:textId="77777777" w:rsidR="005C5EAE" w:rsidRDefault="005C3622">
      <w:pPr>
        <w:tabs>
          <w:tab w:val="left" w:pos="2520"/>
        </w:tabs>
        <w:spacing w:line="360" w:lineRule="auto"/>
        <w:ind w:left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Список литературы для учителя</w:t>
      </w:r>
    </w:p>
    <w:p w14:paraId="136B7103" w14:textId="77777777" w:rsidR="005C5EAE" w:rsidRDefault="005C3622">
      <w:pPr>
        <w:pStyle w:val="a3"/>
        <w:tabs>
          <w:tab w:val="left" w:pos="2520"/>
        </w:tabs>
        <w:spacing w:line="36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Гаврилова С.Е. Сборник тестов «Готов ли ваш ребенок в школу»</w:t>
      </w:r>
    </w:p>
    <w:p w14:paraId="1BDB4434" w14:textId="77777777" w:rsidR="005C5EAE" w:rsidRDefault="005C3622">
      <w:pPr>
        <w:pStyle w:val="a3"/>
        <w:tabs>
          <w:tab w:val="left" w:pos="2520"/>
        </w:tabs>
        <w:spacing w:line="36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Гаврилова С.Е. «Учимся понимать друг друга» </w:t>
      </w:r>
    </w:p>
    <w:p w14:paraId="45D436A3" w14:textId="77777777" w:rsidR="005C5EAE" w:rsidRDefault="005C3622">
      <w:pPr>
        <w:pStyle w:val="a3"/>
        <w:tabs>
          <w:tab w:val="left" w:pos="2520"/>
        </w:tabs>
        <w:spacing w:line="36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Герасимова А. «Тесты для подготовки к школе»</w:t>
      </w:r>
    </w:p>
    <w:p w14:paraId="7940EA72" w14:textId="77777777" w:rsidR="005C5EAE" w:rsidRDefault="005C3622">
      <w:pPr>
        <w:pStyle w:val="a3"/>
        <w:tabs>
          <w:tab w:val="left" w:pos="252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4. Марцинкевич Г.Ф. «Обучение грамоте детей дошкольного возраста»</w:t>
      </w:r>
    </w:p>
    <w:p w14:paraId="4A6F1272" w14:textId="77777777" w:rsidR="005C5EAE" w:rsidRDefault="005C3622">
      <w:pPr>
        <w:pStyle w:val="a3"/>
        <w:tabs>
          <w:tab w:val="left" w:pos="25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 Обухова Л.А. «Как хорошо уметь читать»</w:t>
      </w:r>
    </w:p>
    <w:p w14:paraId="22238325" w14:textId="77777777" w:rsidR="005C5EAE" w:rsidRDefault="005C3622">
      <w:pPr>
        <w:pStyle w:val="a3"/>
        <w:tabs>
          <w:tab w:val="left" w:pos="25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6. Сергеева Т.Ф. «Математика для дошкольников» </w:t>
      </w:r>
    </w:p>
    <w:p w14:paraId="476AF337" w14:textId="77777777" w:rsidR="005C5EAE" w:rsidRDefault="005C3622">
      <w:pPr>
        <w:pStyle w:val="a3"/>
        <w:tabs>
          <w:tab w:val="left" w:pos="25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7. Тихомирова Д.И. «Букварь» </w:t>
      </w:r>
    </w:p>
    <w:p w14:paraId="6D015779" w14:textId="77777777" w:rsidR="005C5EAE" w:rsidRDefault="005C3622">
      <w:pPr>
        <w:pStyle w:val="a3"/>
        <w:tabs>
          <w:tab w:val="left" w:pos="25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8. Федосова Н. А. Дошкольное обучение. Подготовка к школе. Серия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>Преемственность». Просвещение,2015</w:t>
      </w:r>
    </w:p>
    <w:p w14:paraId="6785BCA2" w14:textId="77777777" w:rsidR="005C5EAE" w:rsidRDefault="005C3622">
      <w:pPr>
        <w:pStyle w:val="a3"/>
        <w:tabs>
          <w:tab w:val="left" w:pos="25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9. Федосова Н.А. От слова к букве. Учебное пособие для подготовки детей к школе в 2-х частях. Просвещение, 2011.</w:t>
      </w:r>
    </w:p>
    <w:p w14:paraId="10A2807A" w14:textId="77777777" w:rsidR="005C5EAE" w:rsidRDefault="005C3622">
      <w:pPr>
        <w:pStyle w:val="a3"/>
        <w:tabs>
          <w:tab w:val="left" w:pos="25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10. </w:t>
      </w:r>
      <w:proofErr w:type="spellStart"/>
      <w:r>
        <w:rPr>
          <w:rFonts w:ascii="Times New Roman" w:hAnsi="Times New Roman"/>
          <w:sz w:val="28"/>
          <w:szCs w:val="28"/>
        </w:rPr>
        <w:t>Хаткина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М.А. Азбука «Игры, задания, рассказы, стихи»</w:t>
      </w:r>
    </w:p>
    <w:p w14:paraId="452771D5" w14:textId="77777777" w:rsidR="005C5EAE" w:rsidRDefault="005C3622">
      <w:pPr>
        <w:pStyle w:val="a3"/>
        <w:tabs>
          <w:tab w:val="left" w:pos="25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11.Серия 1000 игр. Издательство «</w:t>
      </w:r>
      <w:proofErr w:type="spellStart"/>
      <w:r>
        <w:rPr>
          <w:rFonts w:ascii="Times New Roman" w:hAnsi="Times New Roman"/>
          <w:sz w:val="28"/>
          <w:szCs w:val="28"/>
        </w:rPr>
        <w:t>Росмен</w:t>
      </w:r>
      <w:proofErr w:type="spellEnd"/>
      <w:r>
        <w:rPr>
          <w:rFonts w:ascii="Times New Roman" w:hAnsi="Times New Roman"/>
          <w:sz w:val="28"/>
          <w:szCs w:val="28"/>
        </w:rPr>
        <w:t>»: «Умные игры»</w:t>
      </w:r>
    </w:p>
    <w:p w14:paraId="1546C3FC" w14:textId="77777777" w:rsidR="005C5EAE" w:rsidRDefault="005C3622">
      <w:pPr>
        <w:pStyle w:val="a3"/>
        <w:tabs>
          <w:tab w:val="left" w:pos="25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12. Серия 1000 игр. Издательство «</w:t>
      </w:r>
      <w:proofErr w:type="spellStart"/>
      <w:r>
        <w:rPr>
          <w:rFonts w:ascii="Times New Roman" w:hAnsi="Times New Roman"/>
          <w:sz w:val="28"/>
          <w:szCs w:val="28"/>
        </w:rPr>
        <w:t>Росмен</w:t>
      </w:r>
      <w:proofErr w:type="spellEnd"/>
      <w:r>
        <w:rPr>
          <w:rFonts w:ascii="Times New Roman" w:hAnsi="Times New Roman"/>
          <w:sz w:val="28"/>
          <w:szCs w:val="28"/>
        </w:rPr>
        <w:t>»: «Игры с карандашом»</w:t>
      </w:r>
    </w:p>
    <w:p w14:paraId="56D95896" w14:textId="77777777" w:rsidR="005C5EAE" w:rsidRDefault="005C5EAE">
      <w:pPr>
        <w:shd w:val="clear" w:color="FFFFFF" w:fill="FFFFFF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285B9D" w14:textId="77777777" w:rsidR="005C5EAE" w:rsidRDefault="005C5EAE">
      <w:pPr>
        <w:shd w:val="clear" w:color="FFFFFF" w:fill="FFFFFF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DDF4CD" w14:textId="77777777" w:rsidR="005C5EAE" w:rsidRDefault="005C5EAE">
      <w:pPr>
        <w:shd w:val="clear" w:color="FFFFFF" w:fill="FFFFFF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0542D3" w14:textId="77777777" w:rsidR="005C5EAE" w:rsidRDefault="005C5EA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5C5EAE" w:rsidSect="005C5EA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7D37F" w14:textId="77777777" w:rsidR="00E627C8" w:rsidRDefault="00E627C8">
      <w:r>
        <w:separator/>
      </w:r>
    </w:p>
  </w:endnote>
  <w:endnote w:type="continuationSeparator" w:id="0">
    <w:p w14:paraId="5BE18C2B" w14:textId="77777777" w:rsidR="00E627C8" w:rsidRDefault="00E6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646F2" w14:textId="77777777" w:rsidR="00E627C8" w:rsidRDefault="00E627C8">
      <w:r>
        <w:separator/>
      </w:r>
    </w:p>
  </w:footnote>
  <w:footnote w:type="continuationSeparator" w:id="0">
    <w:p w14:paraId="19BB5AE8" w14:textId="77777777" w:rsidR="00E627C8" w:rsidRDefault="00E62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CF2"/>
    <w:multiLevelType w:val="hybridMultilevel"/>
    <w:tmpl w:val="57FA72FE"/>
    <w:lvl w:ilvl="0" w:tplc="0C3EF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00C4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2C7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A0BE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044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E626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7080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A0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DA6C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63D11"/>
    <w:multiLevelType w:val="hybridMultilevel"/>
    <w:tmpl w:val="115421CE"/>
    <w:lvl w:ilvl="0" w:tplc="573E6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6AD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980C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3636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9A3B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262B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461C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FE2F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CA67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C6698"/>
    <w:multiLevelType w:val="hybridMultilevel"/>
    <w:tmpl w:val="24E48762"/>
    <w:lvl w:ilvl="0" w:tplc="61101EAC">
      <w:start w:val="1"/>
      <w:numFmt w:val="decimal"/>
      <w:lvlText w:val="%1."/>
      <w:lvlJc w:val="left"/>
      <w:pPr>
        <w:ind w:left="1211" w:hanging="360"/>
      </w:pPr>
    </w:lvl>
    <w:lvl w:ilvl="1" w:tplc="0B2AB334">
      <w:start w:val="1"/>
      <w:numFmt w:val="lowerLetter"/>
      <w:lvlText w:val="%2."/>
      <w:lvlJc w:val="left"/>
      <w:pPr>
        <w:ind w:left="1931" w:hanging="360"/>
      </w:pPr>
    </w:lvl>
    <w:lvl w:ilvl="2" w:tplc="602AAC4A">
      <w:start w:val="1"/>
      <w:numFmt w:val="lowerRoman"/>
      <w:lvlText w:val="%3."/>
      <w:lvlJc w:val="right"/>
      <w:pPr>
        <w:ind w:left="2651" w:hanging="180"/>
      </w:pPr>
    </w:lvl>
    <w:lvl w:ilvl="3" w:tplc="43464172">
      <w:start w:val="1"/>
      <w:numFmt w:val="decimal"/>
      <w:lvlText w:val="%4."/>
      <w:lvlJc w:val="left"/>
      <w:pPr>
        <w:ind w:left="3371" w:hanging="360"/>
      </w:pPr>
    </w:lvl>
    <w:lvl w:ilvl="4" w:tplc="051EB1FA">
      <w:start w:val="1"/>
      <w:numFmt w:val="lowerLetter"/>
      <w:lvlText w:val="%5."/>
      <w:lvlJc w:val="left"/>
      <w:pPr>
        <w:ind w:left="4091" w:hanging="360"/>
      </w:pPr>
    </w:lvl>
    <w:lvl w:ilvl="5" w:tplc="6D5A865E">
      <w:start w:val="1"/>
      <w:numFmt w:val="lowerRoman"/>
      <w:lvlText w:val="%6."/>
      <w:lvlJc w:val="right"/>
      <w:pPr>
        <w:ind w:left="4811" w:hanging="180"/>
      </w:pPr>
    </w:lvl>
    <w:lvl w:ilvl="6" w:tplc="5E4E7218">
      <w:start w:val="1"/>
      <w:numFmt w:val="decimal"/>
      <w:lvlText w:val="%7."/>
      <w:lvlJc w:val="left"/>
      <w:pPr>
        <w:ind w:left="5531" w:hanging="360"/>
      </w:pPr>
    </w:lvl>
    <w:lvl w:ilvl="7" w:tplc="7C4021D6">
      <w:start w:val="1"/>
      <w:numFmt w:val="lowerLetter"/>
      <w:lvlText w:val="%8."/>
      <w:lvlJc w:val="left"/>
      <w:pPr>
        <w:ind w:left="6251" w:hanging="360"/>
      </w:pPr>
    </w:lvl>
    <w:lvl w:ilvl="8" w:tplc="94C0221A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E0923F9"/>
    <w:multiLevelType w:val="hybridMultilevel"/>
    <w:tmpl w:val="8DEAF00E"/>
    <w:lvl w:ilvl="0" w:tplc="E098A5FE">
      <w:start w:val="1"/>
      <w:numFmt w:val="decimal"/>
      <w:lvlText w:val="%1."/>
      <w:lvlJc w:val="left"/>
      <w:pPr>
        <w:ind w:left="1211" w:hanging="360"/>
      </w:pPr>
    </w:lvl>
    <w:lvl w:ilvl="1" w:tplc="A25059CE">
      <w:start w:val="1"/>
      <w:numFmt w:val="lowerLetter"/>
      <w:lvlText w:val="%2."/>
      <w:lvlJc w:val="left"/>
      <w:pPr>
        <w:ind w:left="1931" w:hanging="360"/>
      </w:pPr>
    </w:lvl>
    <w:lvl w:ilvl="2" w:tplc="B3F41EF6">
      <w:start w:val="1"/>
      <w:numFmt w:val="lowerRoman"/>
      <w:lvlText w:val="%3."/>
      <w:lvlJc w:val="right"/>
      <w:pPr>
        <w:ind w:left="2651" w:hanging="180"/>
      </w:pPr>
    </w:lvl>
    <w:lvl w:ilvl="3" w:tplc="42D2C656">
      <w:start w:val="1"/>
      <w:numFmt w:val="decimal"/>
      <w:lvlText w:val="%4."/>
      <w:lvlJc w:val="left"/>
      <w:pPr>
        <w:ind w:left="3371" w:hanging="360"/>
      </w:pPr>
    </w:lvl>
    <w:lvl w:ilvl="4" w:tplc="7FB8288A">
      <w:start w:val="1"/>
      <w:numFmt w:val="lowerLetter"/>
      <w:lvlText w:val="%5."/>
      <w:lvlJc w:val="left"/>
      <w:pPr>
        <w:ind w:left="4091" w:hanging="360"/>
      </w:pPr>
    </w:lvl>
    <w:lvl w:ilvl="5" w:tplc="AE801B4A">
      <w:start w:val="1"/>
      <w:numFmt w:val="lowerRoman"/>
      <w:lvlText w:val="%6."/>
      <w:lvlJc w:val="right"/>
      <w:pPr>
        <w:ind w:left="4811" w:hanging="180"/>
      </w:pPr>
    </w:lvl>
    <w:lvl w:ilvl="6" w:tplc="34F870C2">
      <w:start w:val="1"/>
      <w:numFmt w:val="decimal"/>
      <w:lvlText w:val="%7."/>
      <w:lvlJc w:val="left"/>
      <w:pPr>
        <w:ind w:left="5531" w:hanging="360"/>
      </w:pPr>
    </w:lvl>
    <w:lvl w:ilvl="7" w:tplc="4F107296">
      <w:start w:val="1"/>
      <w:numFmt w:val="lowerLetter"/>
      <w:lvlText w:val="%8."/>
      <w:lvlJc w:val="left"/>
      <w:pPr>
        <w:ind w:left="6251" w:hanging="360"/>
      </w:pPr>
    </w:lvl>
    <w:lvl w:ilvl="8" w:tplc="6A8CDCBC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0C02065"/>
    <w:multiLevelType w:val="hybridMultilevel"/>
    <w:tmpl w:val="0B9CAF7E"/>
    <w:lvl w:ilvl="0" w:tplc="E2963E46">
      <w:start w:val="1"/>
      <w:numFmt w:val="decimal"/>
      <w:lvlText w:val="%1."/>
      <w:lvlJc w:val="left"/>
      <w:pPr>
        <w:ind w:left="1683" w:hanging="975"/>
      </w:pPr>
    </w:lvl>
    <w:lvl w:ilvl="1" w:tplc="94AAA3D0">
      <w:start w:val="1"/>
      <w:numFmt w:val="lowerLetter"/>
      <w:lvlText w:val="%2."/>
      <w:lvlJc w:val="left"/>
      <w:pPr>
        <w:ind w:left="1788" w:hanging="360"/>
      </w:pPr>
    </w:lvl>
    <w:lvl w:ilvl="2" w:tplc="D5EEC400">
      <w:start w:val="1"/>
      <w:numFmt w:val="lowerRoman"/>
      <w:lvlText w:val="%3."/>
      <w:lvlJc w:val="right"/>
      <w:pPr>
        <w:ind w:left="2508" w:hanging="180"/>
      </w:pPr>
    </w:lvl>
    <w:lvl w:ilvl="3" w:tplc="C41AD570">
      <w:start w:val="1"/>
      <w:numFmt w:val="decimal"/>
      <w:lvlText w:val="%4."/>
      <w:lvlJc w:val="left"/>
      <w:pPr>
        <w:ind w:left="3228" w:hanging="360"/>
      </w:pPr>
    </w:lvl>
    <w:lvl w:ilvl="4" w:tplc="DD32880A">
      <w:start w:val="1"/>
      <w:numFmt w:val="lowerLetter"/>
      <w:lvlText w:val="%5."/>
      <w:lvlJc w:val="left"/>
      <w:pPr>
        <w:ind w:left="3948" w:hanging="360"/>
      </w:pPr>
    </w:lvl>
    <w:lvl w:ilvl="5" w:tplc="6F602914">
      <w:start w:val="1"/>
      <w:numFmt w:val="lowerRoman"/>
      <w:lvlText w:val="%6."/>
      <w:lvlJc w:val="right"/>
      <w:pPr>
        <w:ind w:left="4668" w:hanging="180"/>
      </w:pPr>
    </w:lvl>
    <w:lvl w:ilvl="6" w:tplc="476A40D2">
      <w:start w:val="1"/>
      <w:numFmt w:val="decimal"/>
      <w:lvlText w:val="%7."/>
      <w:lvlJc w:val="left"/>
      <w:pPr>
        <w:ind w:left="5388" w:hanging="360"/>
      </w:pPr>
    </w:lvl>
    <w:lvl w:ilvl="7" w:tplc="48AEC634">
      <w:start w:val="1"/>
      <w:numFmt w:val="lowerLetter"/>
      <w:lvlText w:val="%8."/>
      <w:lvlJc w:val="left"/>
      <w:pPr>
        <w:ind w:left="6108" w:hanging="360"/>
      </w:pPr>
    </w:lvl>
    <w:lvl w:ilvl="8" w:tplc="3224F04E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27164F"/>
    <w:multiLevelType w:val="hybridMultilevel"/>
    <w:tmpl w:val="2E6C6B7A"/>
    <w:lvl w:ilvl="0" w:tplc="A4CA5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A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D49B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3485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A4ED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D61F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9039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F6D2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0C9F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762914"/>
    <w:multiLevelType w:val="hybridMultilevel"/>
    <w:tmpl w:val="587638A2"/>
    <w:lvl w:ilvl="0" w:tplc="EC787C0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B484B9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8E75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981C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2F465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818FE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18F6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7EA8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788E7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6AA3E51"/>
    <w:multiLevelType w:val="hybridMultilevel"/>
    <w:tmpl w:val="EE724660"/>
    <w:lvl w:ilvl="0" w:tplc="5AE68218">
      <w:start w:val="1"/>
      <w:numFmt w:val="decimal"/>
      <w:lvlText w:val="%1."/>
      <w:lvlJc w:val="left"/>
      <w:pPr>
        <w:ind w:left="720" w:hanging="360"/>
      </w:pPr>
    </w:lvl>
    <w:lvl w:ilvl="1" w:tplc="3E406E16">
      <w:start w:val="1"/>
      <w:numFmt w:val="lowerLetter"/>
      <w:lvlText w:val="%2."/>
      <w:lvlJc w:val="left"/>
      <w:pPr>
        <w:ind w:left="1440" w:hanging="360"/>
      </w:pPr>
    </w:lvl>
    <w:lvl w:ilvl="2" w:tplc="D292B542">
      <w:start w:val="1"/>
      <w:numFmt w:val="lowerRoman"/>
      <w:lvlText w:val="%3."/>
      <w:lvlJc w:val="right"/>
      <w:pPr>
        <w:ind w:left="2160" w:hanging="180"/>
      </w:pPr>
    </w:lvl>
    <w:lvl w:ilvl="3" w:tplc="25662B90">
      <w:start w:val="1"/>
      <w:numFmt w:val="decimal"/>
      <w:lvlText w:val="%4."/>
      <w:lvlJc w:val="left"/>
      <w:pPr>
        <w:ind w:left="2880" w:hanging="360"/>
      </w:pPr>
    </w:lvl>
    <w:lvl w:ilvl="4" w:tplc="99F862AE">
      <w:start w:val="1"/>
      <w:numFmt w:val="lowerLetter"/>
      <w:lvlText w:val="%5."/>
      <w:lvlJc w:val="left"/>
      <w:pPr>
        <w:ind w:left="3600" w:hanging="360"/>
      </w:pPr>
    </w:lvl>
    <w:lvl w:ilvl="5" w:tplc="10806464">
      <w:start w:val="1"/>
      <w:numFmt w:val="lowerRoman"/>
      <w:lvlText w:val="%6."/>
      <w:lvlJc w:val="right"/>
      <w:pPr>
        <w:ind w:left="4320" w:hanging="180"/>
      </w:pPr>
    </w:lvl>
    <w:lvl w:ilvl="6" w:tplc="B6D23E60">
      <w:start w:val="1"/>
      <w:numFmt w:val="decimal"/>
      <w:lvlText w:val="%7."/>
      <w:lvlJc w:val="left"/>
      <w:pPr>
        <w:ind w:left="5040" w:hanging="360"/>
      </w:pPr>
    </w:lvl>
    <w:lvl w:ilvl="7" w:tplc="7D9E8CB8">
      <w:start w:val="1"/>
      <w:numFmt w:val="lowerLetter"/>
      <w:lvlText w:val="%8."/>
      <w:lvlJc w:val="left"/>
      <w:pPr>
        <w:ind w:left="5760" w:hanging="360"/>
      </w:pPr>
    </w:lvl>
    <w:lvl w:ilvl="8" w:tplc="01D8022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42AB"/>
    <w:multiLevelType w:val="hybridMultilevel"/>
    <w:tmpl w:val="9B0E01C0"/>
    <w:lvl w:ilvl="0" w:tplc="5C18A0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FD6E4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3D3CBB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5C28B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EE43D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7804BD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81DE99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C2502E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AF8C03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51171996"/>
    <w:multiLevelType w:val="hybridMultilevel"/>
    <w:tmpl w:val="7010AAC2"/>
    <w:lvl w:ilvl="0" w:tplc="4D201A00">
      <w:start w:val="1"/>
      <w:numFmt w:val="decimal"/>
      <w:lvlText w:val="%1."/>
      <w:lvlJc w:val="left"/>
      <w:pPr>
        <w:ind w:left="1211" w:hanging="360"/>
      </w:pPr>
    </w:lvl>
    <w:lvl w:ilvl="1" w:tplc="EBB2B948">
      <w:start w:val="1"/>
      <w:numFmt w:val="lowerLetter"/>
      <w:lvlText w:val="%2."/>
      <w:lvlJc w:val="left"/>
      <w:pPr>
        <w:ind w:left="1931" w:hanging="360"/>
      </w:pPr>
    </w:lvl>
    <w:lvl w:ilvl="2" w:tplc="9DCC3986">
      <w:start w:val="1"/>
      <w:numFmt w:val="lowerRoman"/>
      <w:lvlText w:val="%3."/>
      <w:lvlJc w:val="right"/>
      <w:pPr>
        <w:ind w:left="2651" w:hanging="180"/>
      </w:pPr>
    </w:lvl>
    <w:lvl w:ilvl="3" w:tplc="5D981DA0">
      <w:start w:val="1"/>
      <w:numFmt w:val="decimal"/>
      <w:lvlText w:val="%4."/>
      <w:lvlJc w:val="left"/>
      <w:pPr>
        <w:ind w:left="3371" w:hanging="360"/>
      </w:pPr>
    </w:lvl>
    <w:lvl w:ilvl="4" w:tplc="C482442C">
      <w:start w:val="1"/>
      <w:numFmt w:val="lowerLetter"/>
      <w:lvlText w:val="%5."/>
      <w:lvlJc w:val="left"/>
      <w:pPr>
        <w:ind w:left="4091" w:hanging="360"/>
      </w:pPr>
    </w:lvl>
    <w:lvl w:ilvl="5" w:tplc="D9B0EC38">
      <w:start w:val="1"/>
      <w:numFmt w:val="lowerRoman"/>
      <w:lvlText w:val="%6."/>
      <w:lvlJc w:val="right"/>
      <w:pPr>
        <w:ind w:left="4811" w:hanging="180"/>
      </w:pPr>
    </w:lvl>
    <w:lvl w:ilvl="6" w:tplc="E600317E">
      <w:start w:val="1"/>
      <w:numFmt w:val="decimal"/>
      <w:lvlText w:val="%7."/>
      <w:lvlJc w:val="left"/>
      <w:pPr>
        <w:ind w:left="5531" w:hanging="360"/>
      </w:pPr>
    </w:lvl>
    <w:lvl w:ilvl="7" w:tplc="0A582584">
      <w:start w:val="1"/>
      <w:numFmt w:val="lowerLetter"/>
      <w:lvlText w:val="%8."/>
      <w:lvlJc w:val="left"/>
      <w:pPr>
        <w:ind w:left="6251" w:hanging="360"/>
      </w:pPr>
    </w:lvl>
    <w:lvl w:ilvl="8" w:tplc="9B4EA5E6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6901320"/>
    <w:multiLevelType w:val="hybridMultilevel"/>
    <w:tmpl w:val="E1028A8E"/>
    <w:lvl w:ilvl="0" w:tplc="FC526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390E37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</w:rPr>
    </w:lvl>
    <w:lvl w:ilvl="2" w:tplc="639846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562B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41A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6A07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A811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A65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F681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5D0AC6"/>
    <w:multiLevelType w:val="hybridMultilevel"/>
    <w:tmpl w:val="217E361C"/>
    <w:lvl w:ilvl="0" w:tplc="34E81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144E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4AC9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EC06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A75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1AE8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22FC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4650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924D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125574"/>
    <w:multiLevelType w:val="hybridMultilevel"/>
    <w:tmpl w:val="36B8A5EC"/>
    <w:lvl w:ilvl="0" w:tplc="F4DE99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54780C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407679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F64EC2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B62657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67769B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232EF4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8D1861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8FFAF3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6D121594"/>
    <w:multiLevelType w:val="hybridMultilevel"/>
    <w:tmpl w:val="E43EBD80"/>
    <w:lvl w:ilvl="0" w:tplc="4A040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C2BA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E6C1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9EE2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300A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FA37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C0BB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9EE3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F07D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9642547">
    <w:abstractNumId w:val="9"/>
  </w:num>
  <w:num w:numId="2" w16cid:durableId="879708675">
    <w:abstractNumId w:val="10"/>
  </w:num>
  <w:num w:numId="3" w16cid:durableId="1246303549">
    <w:abstractNumId w:val="6"/>
  </w:num>
  <w:num w:numId="4" w16cid:durableId="2026514453">
    <w:abstractNumId w:val="12"/>
  </w:num>
  <w:num w:numId="5" w16cid:durableId="2145199936">
    <w:abstractNumId w:val="3"/>
  </w:num>
  <w:num w:numId="6" w16cid:durableId="166331178">
    <w:abstractNumId w:val="2"/>
  </w:num>
  <w:num w:numId="7" w16cid:durableId="871921927">
    <w:abstractNumId w:val="8"/>
  </w:num>
  <w:num w:numId="8" w16cid:durableId="854879816">
    <w:abstractNumId w:val="11"/>
  </w:num>
  <w:num w:numId="9" w16cid:durableId="2118255519">
    <w:abstractNumId w:val="5"/>
  </w:num>
  <w:num w:numId="10" w16cid:durableId="1465468624">
    <w:abstractNumId w:val="0"/>
  </w:num>
  <w:num w:numId="11" w16cid:durableId="1790082443">
    <w:abstractNumId w:val="1"/>
  </w:num>
  <w:num w:numId="12" w16cid:durableId="1142314001">
    <w:abstractNumId w:val="13"/>
  </w:num>
  <w:num w:numId="13" w16cid:durableId="1808088757">
    <w:abstractNumId w:val="7"/>
  </w:num>
  <w:num w:numId="14" w16cid:durableId="2007827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AE"/>
    <w:rsid w:val="000D5842"/>
    <w:rsid w:val="001037C5"/>
    <w:rsid w:val="00205518"/>
    <w:rsid w:val="0023291D"/>
    <w:rsid w:val="002A7D93"/>
    <w:rsid w:val="002B7ABE"/>
    <w:rsid w:val="003456F2"/>
    <w:rsid w:val="00387A1B"/>
    <w:rsid w:val="0039349B"/>
    <w:rsid w:val="0039602F"/>
    <w:rsid w:val="003C5679"/>
    <w:rsid w:val="00590CF3"/>
    <w:rsid w:val="005956D1"/>
    <w:rsid w:val="005C3622"/>
    <w:rsid w:val="005C5EAE"/>
    <w:rsid w:val="005D5D7C"/>
    <w:rsid w:val="005E317C"/>
    <w:rsid w:val="005E3A3C"/>
    <w:rsid w:val="00696089"/>
    <w:rsid w:val="006A29EB"/>
    <w:rsid w:val="006D7E0A"/>
    <w:rsid w:val="006E6A98"/>
    <w:rsid w:val="007C1F6A"/>
    <w:rsid w:val="007C3412"/>
    <w:rsid w:val="007D30B8"/>
    <w:rsid w:val="00907B15"/>
    <w:rsid w:val="00A16E52"/>
    <w:rsid w:val="00A220D8"/>
    <w:rsid w:val="00AA2B64"/>
    <w:rsid w:val="00AC2797"/>
    <w:rsid w:val="00AF3034"/>
    <w:rsid w:val="00B017F2"/>
    <w:rsid w:val="00B34074"/>
    <w:rsid w:val="00B45022"/>
    <w:rsid w:val="00B532FE"/>
    <w:rsid w:val="00BB6655"/>
    <w:rsid w:val="00C76625"/>
    <w:rsid w:val="00D30A0D"/>
    <w:rsid w:val="00DC0B35"/>
    <w:rsid w:val="00E627C8"/>
    <w:rsid w:val="00E6482E"/>
    <w:rsid w:val="00F02BC6"/>
    <w:rsid w:val="00F03381"/>
    <w:rsid w:val="00F144BB"/>
    <w:rsid w:val="00F23CE0"/>
    <w:rsid w:val="00F8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36CF"/>
  <w15:docId w15:val="{7AC8AD86-6F81-4E87-9562-69CD16FB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EAE"/>
  </w:style>
  <w:style w:type="paragraph" w:styleId="1">
    <w:name w:val="heading 1"/>
    <w:basedOn w:val="a"/>
    <w:next w:val="a"/>
    <w:link w:val="10"/>
    <w:rsid w:val="005C5EA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rsid w:val="005C5EAE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5C5EA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5C5EAE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rsid w:val="005C5EA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5C5EAE"/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rsid w:val="005C5EA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5C5EA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rsid w:val="005C5EA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5C5EA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rsid w:val="005C5EA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5C5EA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5C5EA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5C5EA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5C5EA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5C5EA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5C5EA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5C5EA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5C5EA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5C5EA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5C5EAE"/>
    <w:pPr>
      <w:ind w:left="720"/>
      <w:contextualSpacing/>
    </w:pPr>
  </w:style>
  <w:style w:type="paragraph" w:styleId="a4">
    <w:name w:val="No Spacing"/>
    <w:uiPriority w:val="1"/>
    <w:qFormat/>
    <w:rsid w:val="005C5EAE"/>
  </w:style>
  <w:style w:type="paragraph" w:styleId="a5">
    <w:name w:val="Title"/>
    <w:link w:val="a6"/>
    <w:uiPriority w:val="10"/>
    <w:qFormat/>
    <w:rsid w:val="005C5EA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5C5EAE"/>
    <w:rPr>
      <w:sz w:val="48"/>
      <w:szCs w:val="48"/>
    </w:rPr>
  </w:style>
  <w:style w:type="paragraph" w:styleId="a7">
    <w:name w:val="Subtitle"/>
    <w:link w:val="a8"/>
    <w:uiPriority w:val="11"/>
    <w:qFormat/>
    <w:rsid w:val="005C5EA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5C5EAE"/>
    <w:rPr>
      <w:sz w:val="24"/>
      <w:szCs w:val="24"/>
    </w:rPr>
  </w:style>
  <w:style w:type="paragraph" w:styleId="22">
    <w:name w:val="Quote"/>
    <w:link w:val="23"/>
    <w:uiPriority w:val="29"/>
    <w:qFormat/>
    <w:rsid w:val="005C5EAE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5C5EAE"/>
    <w:rPr>
      <w:i/>
    </w:rPr>
  </w:style>
  <w:style w:type="paragraph" w:styleId="a9">
    <w:name w:val="Intense Quote"/>
    <w:link w:val="aa"/>
    <w:uiPriority w:val="30"/>
    <w:qFormat/>
    <w:rsid w:val="005C5EA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C5EAE"/>
    <w:rPr>
      <w:i/>
    </w:rPr>
  </w:style>
  <w:style w:type="paragraph" w:customStyle="1" w:styleId="12">
    <w:name w:val="Верхний колонтитул1"/>
    <w:link w:val="HeaderChar"/>
    <w:uiPriority w:val="99"/>
    <w:unhideWhenUsed/>
    <w:rsid w:val="005C5EA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5C5EAE"/>
  </w:style>
  <w:style w:type="paragraph" w:customStyle="1" w:styleId="13">
    <w:name w:val="Нижний колонтитул1"/>
    <w:link w:val="CaptionChar"/>
    <w:uiPriority w:val="99"/>
    <w:unhideWhenUsed/>
    <w:rsid w:val="005C5EA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5C5EAE"/>
  </w:style>
  <w:style w:type="paragraph" w:customStyle="1" w:styleId="14">
    <w:name w:val="Название объекта1"/>
    <w:uiPriority w:val="35"/>
    <w:semiHidden/>
    <w:unhideWhenUsed/>
    <w:qFormat/>
    <w:rsid w:val="005C5EA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5C5EAE"/>
  </w:style>
  <w:style w:type="table" w:styleId="ab">
    <w:name w:val="Table Grid"/>
    <w:basedOn w:val="a1"/>
    <w:rsid w:val="005C5EAE"/>
    <w:tblPr/>
  </w:style>
  <w:style w:type="table" w:customStyle="1" w:styleId="TableGridLight">
    <w:name w:val="Table Grid Light"/>
    <w:uiPriority w:val="59"/>
    <w:rsid w:val="005C5EA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5C5EA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5C5EA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5C5E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uiPriority w:val="99"/>
    <w:rsid w:val="005C5E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uiPriority w:val="99"/>
    <w:rsid w:val="005C5E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5C5EA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C5EA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C5EA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C5EA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C5EA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C5EA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C5EA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5C5EA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C5EA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C5EA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C5EA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C5EA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C5EA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C5EA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5C5EA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C5EA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C5EA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C5EA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C5EA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C5EA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C5EA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5C5EA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C5EA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C5EA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C5EA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C5EA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C5EA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C5EA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5C5E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C5E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C5E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C5E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C5E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C5E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C5E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5C5EA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C5EA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5C5EA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C5EA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C5EA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C5EA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C5EA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5C5EA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C5EA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C5EA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C5EA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C5EA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C5EA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C5EA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C5E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5C5E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5C5E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5C5E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5C5E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5C5E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5C5E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C5E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5C5E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C5E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C5E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C5E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C5E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C5E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C5EA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basedOn w:val="a0"/>
    <w:semiHidden/>
    <w:rsid w:val="005C5EAE"/>
    <w:rPr>
      <w:color w:val="0000FF"/>
      <w:u w:val="single"/>
    </w:rPr>
  </w:style>
  <w:style w:type="paragraph" w:styleId="ad">
    <w:name w:val="footnote text"/>
    <w:basedOn w:val="a"/>
    <w:link w:val="ae"/>
    <w:semiHidden/>
    <w:rsid w:val="005C5EAE"/>
    <w:rPr>
      <w:rFonts w:ascii="Times New Roman" w:eastAsia="Times New Roman" w:hAnsi="Times New Roman"/>
      <w:lang w:eastAsia="ru-RU"/>
    </w:rPr>
  </w:style>
  <w:style w:type="character" w:customStyle="1" w:styleId="FootnoteTextChar">
    <w:name w:val="Footnote Text Char"/>
    <w:uiPriority w:val="99"/>
    <w:rsid w:val="005C5EAE"/>
    <w:rPr>
      <w:sz w:val="18"/>
    </w:rPr>
  </w:style>
  <w:style w:type="character" w:styleId="af">
    <w:name w:val="footnote reference"/>
    <w:basedOn w:val="a0"/>
    <w:semiHidden/>
    <w:rsid w:val="005C5EAE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5C5EAE"/>
  </w:style>
  <w:style w:type="character" w:customStyle="1" w:styleId="af1">
    <w:name w:val="Текст концевой сноски Знак"/>
    <w:link w:val="af0"/>
    <w:uiPriority w:val="99"/>
    <w:rsid w:val="005C5EAE"/>
    <w:rPr>
      <w:sz w:val="20"/>
    </w:rPr>
  </w:style>
  <w:style w:type="character" w:styleId="af2">
    <w:name w:val="endnote reference"/>
    <w:uiPriority w:val="99"/>
    <w:semiHidden/>
    <w:unhideWhenUsed/>
    <w:rsid w:val="005C5EAE"/>
    <w:rPr>
      <w:vertAlign w:val="superscript"/>
    </w:rPr>
  </w:style>
  <w:style w:type="paragraph" w:styleId="15">
    <w:name w:val="toc 1"/>
    <w:basedOn w:val="a"/>
    <w:next w:val="a"/>
    <w:rsid w:val="005C5EAE"/>
    <w:rPr>
      <w:rFonts w:ascii="Times New Roman" w:eastAsia="Times New Roman" w:hAnsi="Times New Roman"/>
      <w:sz w:val="24"/>
      <w:szCs w:val="24"/>
      <w:lang w:eastAsia="ar-SA"/>
    </w:rPr>
  </w:style>
  <w:style w:type="paragraph" w:styleId="24">
    <w:name w:val="toc 2"/>
    <w:basedOn w:val="a"/>
    <w:next w:val="a"/>
    <w:rsid w:val="005C5EAE"/>
    <w:pPr>
      <w:ind w:left="24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toc 3"/>
    <w:uiPriority w:val="39"/>
    <w:unhideWhenUsed/>
    <w:rsid w:val="005C5EAE"/>
    <w:pPr>
      <w:spacing w:after="57"/>
      <w:ind w:left="567"/>
    </w:pPr>
  </w:style>
  <w:style w:type="paragraph" w:styleId="4">
    <w:name w:val="toc 4"/>
    <w:uiPriority w:val="39"/>
    <w:unhideWhenUsed/>
    <w:rsid w:val="005C5EAE"/>
    <w:pPr>
      <w:spacing w:after="57"/>
      <w:ind w:left="850"/>
    </w:pPr>
  </w:style>
  <w:style w:type="paragraph" w:styleId="5">
    <w:name w:val="toc 5"/>
    <w:uiPriority w:val="39"/>
    <w:unhideWhenUsed/>
    <w:rsid w:val="005C5EAE"/>
    <w:pPr>
      <w:spacing w:after="57"/>
      <w:ind w:left="1134"/>
    </w:pPr>
  </w:style>
  <w:style w:type="paragraph" w:styleId="6">
    <w:name w:val="toc 6"/>
    <w:uiPriority w:val="39"/>
    <w:unhideWhenUsed/>
    <w:rsid w:val="005C5EAE"/>
    <w:pPr>
      <w:spacing w:after="57"/>
      <w:ind w:left="1417"/>
    </w:pPr>
  </w:style>
  <w:style w:type="paragraph" w:styleId="7">
    <w:name w:val="toc 7"/>
    <w:uiPriority w:val="39"/>
    <w:unhideWhenUsed/>
    <w:rsid w:val="005C5EAE"/>
    <w:pPr>
      <w:spacing w:after="57"/>
      <w:ind w:left="1701"/>
    </w:pPr>
  </w:style>
  <w:style w:type="paragraph" w:styleId="8">
    <w:name w:val="toc 8"/>
    <w:uiPriority w:val="39"/>
    <w:unhideWhenUsed/>
    <w:rsid w:val="005C5EAE"/>
    <w:pPr>
      <w:spacing w:after="57"/>
      <w:ind w:left="1984"/>
    </w:pPr>
  </w:style>
  <w:style w:type="paragraph" w:styleId="9">
    <w:name w:val="toc 9"/>
    <w:uiPriority w:val="39"/>
    <w:unhideWhenUsed/>
    <w:rsid w:val="005C5EAE"/>
    <w:pPr>
      <w:spacing w:after="57"/>
      <w:ind w:left="2268"/>
    </w:pPr>
  </w:style>
  <w:style w:type="paragraph" w:styleId="af3">
    <w:name w:val="TOC Heading"/>
    <w:basedOn w:val="1"/>
    <w:next w:val="a"/>
    <w:rsid w:val="005C5EAE"/>
    <w:pPr>
      <w:spacing w:before="240"/>
      <w:outlineLvl w:val="9"/>
    </w:pPr>
    <w:rPr>
      <w:rFonts w:ascii="Calibri Light" w:hAnsi="Calibri Light"/>
      <w:b w:val="0"/>
      <w:bCs w:val="0"/>
      <w:color w:val="2E74B5"/>
      <w:sz w:val="32"/>
      <w:szCs w:val="32"/>
      <w:lang w:val="en-US" w:eastAsia="ru-RU"/>
    </w:rPr>
  </w:style>
  <w:style w:type="table" w:customStyle="1" w:styleId="25">
    <w:name w:val="Сетка таблицы2"/>
    <w:basedOn w:val="a1"/>
    <w:next w:val="ab"/>
    <w:rsid w:val="005C5EAE"/>
    <w:tblPr/>
  </w:style>
  <w:style w:type="paragraph" w:customStyle="1" w:styleId="311">
    <w:name w:val="Основной текст с отступом 31"/>
    <w:basedOn w:val="a"/>
    <w:rsid w:val="005C5EAE"/>
    <w:pPr>
      <w:spacing w:after="240"/>
      <w:ind w:left="567"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ae">
    <w:name w:val="Текст сноски Знак"/>
    <w:basedOn w:val="a0"/>
    <w:link w:val="ad"/>
    <w:semiHidden/>
    <w:rsid w:val="005C5EAE"/>
    <w:rPr>
      <w:rFonts w:ascii="Times New Roman" w:eastAsia="Times New Roman" w:hAnsi="Times New Roman"/>
      <w:sz w:val="20"/>
      <w:szCs w:val="20"/>
      <w:lang w:eastAsia="ru-RU"/>
    </w:rPr>
  </w:style>
  <w:style w:type="character" w:styleId="af4">
    <w:name w:val="Emphasis"/>
    <w:basedOn w:val="a0"/>
    <w:rsid w:val="005C5EAE"/>
    <w:rPr>
      <w:i/>
      <w:iCs/>
    </w:rPr>
  </w:style>
  <w:style w:type="paragraph" w:styleId="af5">
    <w:name w:val="header"/>
    <w:basedOn w:val="a"/>
    <w:link w:val="af6"/>
    <w:semiHidden/>
    <w:rsid w:val="005C5EA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semiHidden/>
    <w:rsid w:val="005C5EAE"/>
  </w:style>
  <w:style w:type="paragraph" w:styleId="af7">
    <w:name w:val="footer"/>
    <w:basedOn w:val="a"/>
    <w:link w:val="af8"/>
    <w:semiHidden/>
    <w:rsid w:val="005C5EA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semiHidden/>
    <w:rsid w:val="005C5EAE"/>
  </w:style>
  <w:style w:type="character" w:customStyle="1" w:styleId="20">
    <w:name w:val="Заголовок 2 Знак"/>
    <w:basedOn w:val="a0"/>
    <w:link w:val="2"/>
    <w:rsid w:val="005C5EAE"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rsid w:val="005C5EAE"/>
    <w:rPr>
      <w:rFonts w:ascii="Cambria" w:eastAsia="Times New Roman" w:hAnsi="Cambria"/>
      <w:b/>
      <w:bCs/>
      <w:color w:val="365F91"/>
      <w:sz w:val="28"/>
      <w:szCs w:val="28"/>
    </w:rPr>
  </w:style>
  <w:style w:type="paragraph" w:styleId="af9">
    <w:name w:val="Normal (Web)"/>
    <w:basedOn w:val="a"/>
    <w:rsid w:val="005C5EA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AC279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C2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2635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 ЦДО</cp:lastModifiedBy>
  <cp:revision>4</cp:revision>
  <dcterms:created xsi:type="dcterms:W3CDTF">2024-07-17T00:48:00Z</dcterms:created>
  <dcterms:modified xsi:type="dcterms:W3CDTF">2024-08-08T02:47:00Z</dcterms:modified>
</cp:coreProperties>
</file>