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64" w:rsidRDefault="009C6F64" w:rsidP="009C6F64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C6F64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Муниципальное бюджетное образовательное учреждение</w:t>
      </w:r>
    </w:p>
    <w:p w:rsidR="00AE31C6" w:rsidRDefault="00AE31C6" w:rsidP="009C6F64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дополнительного образования «Центр дополнительного образования Пограничного муниципального района».</w:t>
      </w:r>
    </w:p>
    <w:p w:rsidR="001D6843" w:rsidRPr="009C6F64" w:rsidRDefault="001D6843" w:rsidP="009C6F64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F64" w:rsidRDefault="001D6843" w:rsidP="001D684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DF60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AE31C6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DF6068" w:rsidRDefault="00DF6068" w:rsidP="00DF606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1D68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E31C6">
        <w:rPr>
          <w:rFonts w:ascii="Times New Roman" w:eastAsia="Times New Roman" w:hAnsi="Times New Roman" w:cs="Times New Roman"/>
          <w:sz w:val="24"/>
          <w:szCs w:val="24"/>
        </w:rPr>
        <w:t>.о директора</w:t>
      </w:r>
    </w:p>
    <w:p w:rsidR="00AE31C6" w:rsidRDefault="001D6843" w:rsidP="00AE31C6">
      <w:pPr>
        <w:shd w:val="clear" w:color="auto" w:fill="F7F7F6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AE31C6">
        <w:rPr>
          <w:rFonts w:ascii="Times New Roman" w:eastAsia="Times New Roman" w:hAnsi="Times New Roman" w:cs="Times New Roman"/>
          <w:sz w:val="24"/>
          <w:szCs w:val="24"/>
        </w:rPr>
        <w:t xml:space="preserve"> И.В. Малышева</w:t>
      </w:r>
    </w:p>
    <w:p w:rsidR="00AE31C6" w:rsidRDefault="00AE31C6" w:rsidP="00AE31C6">
      <w:pPr>
        <w:shd w:val="clear" w:color="auto" w:fill="F7F7F6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Принят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педагогическим советом</w:t>
      </w:r>
    </w:p>
    <w:p w:rsidR="00AE31C6" w:rsidRPr="009C6F64" w:rsidRDefault="00AE31C6" w:rsidP="00AE31C6">
      <w:pPr>
        <w:shd w:val="clear" w:color="auto" w:fill="F7F7F6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</w:t>
      </w:r>
      <w:r w:rsidR="00DF6068">
        <w:rPr>
          <w:rFonts w:ascii="Times New Roman" w:eastAsia="Times New Roman" w:hAnsi="Times New Roman" w:cs="Times New Roman"/>
          <w:sz w:val="24"/>
          <w:szCs w:val="24"/>
        </w:rPr>
        <w:t xml:space="preserve"> №__</w:t>
      </w:r>
      <w:r w:rsidR="001D6843">
        <w:rPr>
          <w:rFonts w:ascii="Times New Roman" w:eastAsia="Times New Roman" w:hAnsi="Times New Roman" w:cs="Times New Roman"/>
          <w:sz w:val="24"/>
          <w:szCs w:val="24"/>
        </w:rPr>
        <w:t xml:space="preserve"> «__»______</w:t>
      </w:r>
      <w:r w:rsidR="00511C95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1D6843">
        <w:rPr>
          <w:rFonts w:ascii="Times New Roman" w:eastAsia="Times New Roman" w:hAnsi="Times New Roman" w:cs="Times New Roman"/>
          <w:sz w:val="24"/>
          <w:szCs w:val="24"/>
        </w:rPr>
        <w:t>г</w:t>
      </w: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1C6" w:rsidRDefault="001D6843" w:rsidP="009C6F64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Дополнительная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образовательная программа</w:t>
      </w:r>
      <w:r w:rsidR="005910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1D6843" w:rsidRDefault="001D6843" w:rsidP="009C6F64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D6843" w:rsidRDefault="001D6843" w:rsidP="009C6F64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«Акцент»</w:t>
      </w:r>
    </w:p>
    <w:p w:rsidR="00AE31C6" w:rsidRDefault="00AE31C6" w:rsidP="009C6F64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E31C6" w:rsidRDefault="00AE31C6" w:rsidP="009C6F64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E31C6" w:rsidRDefault="00AE31C6" w:rsidP="009C6F64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E31C6" w:rsidRPr="009C6F64" w:rsidRDefault="00AE31C6" w:rsidP="009C6F64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6F64" w:rsidRPr="009C6F64" w:rsidRDefault="009C6F64" w:rsidP="009C6F64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6F64" w:rsidRDefault="009C6F64" w:rsidP="00AE31C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AE31C6">
        <w:rPr>
          <w:rFonts w:ascii="Times New Roman" w:eastAsia="Times New Roman" w:hAnsi="Times New Roman" w:cs="Times New Roman"/>
          <w:bCs/>
          <w:sz w:val="27"/>
          <w:szCs w:val="27"/>
        </w:rPr>
        <w:t>Возраст воспитанников от 7 до 13 лет</w:t>
      </w:r>
    </w:p>
    <w:p w:rsidR="00AE31C6" w:rsidRDefault="00AE31C6" w:rsidP="00AE31C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Срок реализации программы; 1 год</w:t>
      </w:r>
    </w:p>
    <w:p w:rsidR="00AE31C6" w:rsidRDefault="00DF6068" w:rsidP="00AE31C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Автор: </w:t>
      </w:r>
      <w:r w:rsidR="00AE31C6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proofErr w:type="spellStart"/>
      <w:r w:rsidR="00AE31C6">
        <w:rPr>
          <w:rFonts w:ascii="Times New Roman" w:eastAsia="Times New Roman" w:hAnsi="Times New Roman" w:cs="Times New Roman"/>
          <w:bCs/>
          <w:sz w:val="27"/>
          <w:szCs w:val="27"/>
        </w:rPr>
        <w:t>Бекина</w:t>
      </w:r>
      <w:proofErr w:type="spellEnd"/>
      <w:r w:rsidR="00AE31C6">
        <w:rPr>
          <w:rFonts w:ascii="Times New Roman" w:eastAsia="Times New Roman" w:hAnsi="Times New Roman" w:cs="Times New Roman"/>
          <w:bCs/>
          <w:sz w:val="27"/>
          <w:szCs w:val="27"/>
        </w:rPr>
        <w:t xml:space="preserve"> С.И, Ломова Г.В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.</w:t>
      </w:r>
    </w:p>
    <w:p w:rsidR="00AE31C6" w:rsidRPr="00AE31C6" w:rsidRDefault="00AE31C6" w:rsidP="00AE31C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Составила: 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</w:rPr>
        <w:t>Животовская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Александра Ивановна. Педагог дополнительного образования МБОУ</w:t>
      </w:r>
    </w:p>
    <w:p w:rsidR="009C6F64" w:rsidRPr="00AE31C6" w:rsidRDefault="009C6F64" w:rsidP="00AE31C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F64" w:rsidRPr="009C6F64" w:rsidRDefault="009C6F64" w:rsidP="009C6F64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6F64" w:rsidRPr="009C6F64" w:rsidRDefault="009C6F64" w:rsidP="009C6F64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6F64" w:rsidRPr="009C6F64" w:rsidRDefault="009C6F64" w:rsidP="009C6F64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6F64" w:rsidRPr="009C6F64" w:rsidRDefault="009C6F64" w:rsidP="009C6F64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6F64" w:rsidRPr="009C6F64" w:rsidRDefault="009C6F64" w:rsidP="009C6F64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6F64" w:rsidRPr="009C6F64" w:rsidRDefault="009C6F64" w:rsidP="009C6F64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6F64" w:rsidRPr="009C6F64" w:rsidRDefault="009C6F64" w:rsidP="009C6F64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6F64" w:rsidRDefault="009C6F64" w:rsidP="009C6F64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Pr="009C6F64" w:rsidRDefault="001D6843" w:rsidP="009C6F64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6F64" w:rsidRPr="009C6F64" w:rsidRDefault="009C6F64" w:rsidP="009C6F64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6F64" w:rsidRDefault="001D6843" w:rsidP="009C6F64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п. П</w:t>
      </w:r>
      <w:r w:rsidR="00AE31C6">
        <w:rPr>
          <w:rFonts w:ascii="Times New Roman" w:eastAsia="Times New Roman" w:hAnsi="Times New Roman" w:cs="Times New Roman"/>
          <w:sz w:val="24"/>
          <w:szCs w:val="24"/>
        </w:rPr>
        <w:t>ограничный</w:t>
      </w:r>
    </w:p>
    <w:p w:rsidR="00AE31C6" w:rsidRPr="009C6F64" w:rsidRDefault="001D6843" w:rsidP="009C6F64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511C95">
        <w:rPr>
          <w:rFonts w:ascii="Times New Roman" w:eastAsia="Times New Roman" w:hAnsi="Times New Roman" w:cs="Times New Roman"/>
          <w:sz w:val="24"/>
          <w:szCs w:val="24"/>
        </w:rPr>
        <w:t>20-2021</w:t>
      </w:r>
      <w:r w:rsidR="00AE31C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9C6F64" w:rsidRPr="009C6F64" w:rsidRDefault="009C6F64" w:rsidP="009C6F64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6F64" w:rsidRPr="009C6F64" w:rsidRDefault="009C6F64" w:rsidP="009C6F64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6F64" w:rsidRPr="009C6F64" w:rsidRDefault="009C6F64" w:rsidP="009C6F64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6F64" w:rsidRPr="009C6F64" w:rsidRDefault="009C6F64" w:rsidP="009C6F64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6F64" w:rsidRDefault="009C6F64" w:rsidP="009C6F64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20C46" w:rsidRPr="00820C46" w:rsidRDefault="00820C46" w:rsidP="00820C4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F64" w:rsidRPr="009C6F64" w:rsidRDefault="009C6F64" w:rsidP="00820C4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b/>
          <w:bCs/>
          <w:sz w:val="27"/>
          <w:szCs w:val="27"/>
        </w:rPr>
        <w:t>Пояснительная записка</w:t>
      </w: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Работа с детским хореографическим коллективом </w:t>
      </w:r>
      <w:r w:rsidRPr="009C6F64">
        <w:rPr>
          <w:rFonts w:ascii="Times New Roman" w:eastAsia="Times New Roman" w:hAnsi="Times New Roman" w:cs="Times New Roman"/>
          <w:b/>
          <w:bCs/>
          <w:sz w:val="27"/>
          <w:szCs w:val="27"/>
        </w:rPr>
        <w:t>направлена</w:t>
      </w:r>
      <w:r w:rsidRPr="009C6F64">
        <w:rPr>
          <w:rFonts w:ascii="Times New Roman" w:eastAsia="Times New Roman" w:hAnsi="Times New Roman" w:cs="Times New Roman"/>
          <w:sz w:val="27"/>
          <w:szCs w:val="27"/>
        </w:rPr>
        <w:t> на повышение культурного уровня учащихся, расширения их кругозора, развития творческого отношения к искусству, к своим занятиям.</w:t>
      </w: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b/>
          <w:bCs/>
          <w:sz w:val="27"/>
          <w:szCs w:val="27"/>
        </w:rPr>
        <w:t>Новизна программы </w:t>
      </w:r>
      <w:r w:rsidRPr="009C6F64">
        <w:rPr>
          <w:rFonts w:ascii="Times New Roman" w:eastAsia="Times New Roman" w:hAnsi="Times New Roman" w:cs="Times New Roman"/>
          <w:sz w:val="27"/>
          <w:szCs w:val="27"/>
        </w:rPr>
        <w:t>состоит в соединении в образовательном процессе ритмики и танца. Они способствуют правильному физическому развитию и укреплению детского организма. Развивается эстетический вкус, культура поведения и общения, художественно-творческая и танцевальная способность, фантазия, память, обогащается кругозор. Широкое вовлечение в образовательный процесс родителей: присутствуют на занятиях, оказывают материальную поддержку, сопровождают детей в концертных и конкурсных поездках, активно участвуют в мероприят</w:t>
      </w:r>
      <w:r w:rsidR="000E0E40">
        <w:rPr>
          <w:rFonts w:ascii="Times New Roman" w:eastAsia="Times New Roman" w:hAnsi="Times New Roman" w:cs="Times New Roman"/>
          <w:sz w:val="27"/>
          <w:szCs w:val="27"/>
        </w:rPr>
        <w:t>иях</w:t>
      </w:r>
      <w:r w:rsidRPr="009C6F64">
        <w:rPr>
          <w:rFonts w:ascii="Times New Roman" w:eastAsia="Times New Roman" w:hAnsi="Times New Roman" w:cs="Times New Roman"/>
          <w:sz w:val="27"/>
          <w:szCs w:val="27"/>
        </w:rPr>
        <w:t>. Занятия направлены на воспитание организованной, гармонически развитой личности.</w:t>
      </w: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b/>
          <w:bCs/>
          <w:sz w:val="27"/>
          <w:szCs w:val="27"/>
        </w:rPr>
        <w:t>Актуальность. </w:t>
      </w:r>
      <w:r w:rsidRPr="009C6F64">
        <w:rPr>
          <w:rFonts w:ascii="Times New Roman" w:eastAsia="Times New Roman" w:hAnsi="Times New Roman" w:cs="Times New Roman"/>
          <w:sz w:val="27"/>
          <w:szCs w:val="27"/>
        </w:rPr>
        <w:t xml:space="preserve">Хореографическое искусство учит детей красоте и выразительности движений, формирует их фигуру, развивает физическую силу, выносливость, ловкость. Занятия детей танцами позволяет решить одну из самых актуальных для сегодняшнего дня задач – создание условий для формирования личности ребёнка, овладению общечеловеческими нормами нравственности, развитию интеллигентности, </w:t>
      </w:r>
      <w:proofErr w:type="spellStart"/>
      <w:r w:rsidRPr="009C6F64">
        <w:rPr>
          <w:rFonts w:ascii="Times New Roman" w:eastAsia="Times New Roman" w:hAnsi="Times New Roman" w:cs="Times New Roman"/>
          <w:sz w:val="27"/>
          <w:szCs w:val="27"/>
        </w:rPr>
        <w:t>креативности</w:t>
      </w:r>
      <w:proofErr w:type="spellEnd"/>
      <w:r w:rsidRPr="009C6F64">
        <w:rPr>
          <w:rFonts w:ascii="Times New Roman" w:eastAsia="Times New Roman" w:hAnsi="Times New Roman" w:cs="Times New Roman"/>
          <w:sz w:val="27"/>
          <w:szCs w:val="27"/>
        </w:rPr>
        <w:t>, адаптивности, чувства собственного достоинства, ответственности в поступках, «</w:t>
      </w:r>
      <w:proofErr w:type="spellStart"/>
      <w:r w:rsidRPr="009C6F64">
        <w:rPr>
          <w:rFonts w:ascii="Times New Roman" w:eastAsia="Times New Roman" w:hAnsi="Times New Roman" w:cs="Times New Roman"/>
          <w:sz w:val="27"/>
          <w:szCs w:val="27"/>
        </w:rPr>
        <w:t>самостроительства</w:t>
      </w:r>
      <w:proofErr w:type="spellEnd"/>
      <w:r w:rsidRPr="009C6F64">
        <w:rPr>
          <w:rFonts w:ascii="Times New Roman" w:eastAsia="Times New Roman" w:hAnsi="Times New Roman" w:cs="Times New Roman"/>
          <w:sz w:val="27"/>
          <w:szCs w:val="27"/>
        </w:rPr>
        <w:t>».</w:t>
      </w: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b/>
          <w:bCs/>
          <w:sz w:val="27"/>
          <w:szCs w:val="27"/>
        </w:rPr>
        <w:t>Эффективность </w:t>
      </w:r>
      <w:r w:rsidRPr="009C6F64">
        <w:rPr>
          <w:rFonts w:ascii="Times New Roman" w:eastAsia="Times New Roman" w:hAnsi="Times New Roman" w:cs="Times New Roman"/>
          <w:sz w:val="27"/>
          <w:szCs w:val="27"/>
        </w:rPr>
        <w:t>образования детей во многом зависит от состояния их здоровья</w:t>
      </w:r>
      <w:r w:rsidRPr="009C6F64">
        <w:rPr>
          <w:rFonts w:ascii="Times New Roman" w:eastAsia="Times New Roman" w:hAnsi="Times New Roman" w:cs="Times New Roman"/>
          <w:b/>
          <w:bCs/>
          <w:sz w:val="27"/>
          <w:szCs w:val="27"/>
        </w:rPr>
        <w:t>. </w:t>
      </w:r>
      <w:r w:rsidRPr="009C6F64">
        <w:rPr>
          <w:rFonts w:ascii="Times New Roman" w:eastAsia="Times New Roman" w:hAnsi="Times New Roman" w:cs="Times New Roman"/>
          <w:sz w:val="27"/>
          <w:szCs w:val="27"/>
        </w:rPr>
        <w:t>Мы живём во времена бурного развития современной и массовой гиподинамии, когда ребёнок волей-неволей становится заложником, быстро развивающихся технических систем (телевидения, компьютеры, сотовая связь и т.д.) – всё это приводит к недостатку двигательной активности ребёнка и отражается на состоянии здоровья подрастающего поколения</w:t>
      </w:r>
      <w:proofErr w:type="gramStart"/>
      <w:r w:rsidRPr="009C6F64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  <w:r w:rsidRPr="009C6F6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9C6F64">
        <w:rPr>
          <w:rFonts w:ascii="Times New Roman" w:eastAsia="Times New Roman" w:hAnsi="Times New Roman" w:cs="Times New Roman"/>
          <w:sz w:val="27"/>
          <w:szCs w:val="27"/>
        </w:rPr>
        <w:t>к</w:t>
      </w:r>
      <w:proofErr w:type="gramEnd"/>
      <w:r w:rsidRPr="009C6F64">
        <w:rPr>
          <w:rFonts w:ascii="Times New Roman" w:eastAsia="Times New Roman" w:hAnsi="Times New Roman" w:cs="Times New Roman"/>
          <w:sz w:val="27"/>
          <w:szCs w:val="27"/>
        </w:rPr>
        <w:t>ак и всякое искусство, танец доставляет ни с чем не сравнимое удовольствие. Именно в танце можно познать свой дух, своё тело и выразить все свои чувства. Преодолевая трудности, тренируя тело, человек познаёт красоту танцевального творчества.</w:t>
      </w: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b/>
          <w:bCs/>
          <w:sz w:val="27"/>
          <w:szCs w:val="27"/>
        </w:rPr>
        <w:t>Педагогическая целесообразность. </w:t>
      </w:r>
      <w:r w:rsidRPr="009C6F64">
        <w:rPr>
          <w:rFonts w:ascii="Times New Roman" w:eastAsia="Times New Roman" w:hAnsi="Times New Roman" w:cs="Times New Roman"/>
          <w:sz w:val="27"/>
          <w:szCs w:val="27"/>
        </w:rPr>
        <w:t>Современный мир стоит перед фактором дальнейшего ухудшения не только физического, но и психического здоровья детей. Чтобы внутренний мир, духовный склад детей был богатым, глубоким, а это по настоящему возможно лишь тогда, когда “дух” и “тело</w:t>
      </w:r>
      <w:proofErr w:type="gramStart"/>
      <w:r w:rsidRPr="009C6F64">
        <w:rPr>
          <w:rFonts w:ascii="Times New Roman" w:eastAsia="Times New Roman" w:hAnsi="Times New Roman" w:cs="Times New Roman"/>
          <w:sz w:val="27"/>
          <w:szCs w:val="27"/>
        </w:rPr>
        <w:t>”н</w:t>
      </w:r>
      <w:proofErr w:type="gramEnd"/>
      <w:r w:rsidRPr="009C6F64">
        <w:rPr>
          <w:rFonts w:ascii="Times New Roman" w:eastAsia="Times New Roman" w:hAnsi="Times New Roman" w:cs="Times New Roman"/>
          <w:sz w:val="27"/>
          <w:szCs w:val="27"/>
        </w:rPr>
        <w:t xml:space="preserve">аходятся в гармонии, необходимы меры целостно развития, укрепления и сохранения здоровья учащихся. Определяющим фактором в системе сохранения и развития здоровья подрастающего поколения может стать </w:t>
      </w:r>
      <w:proofErr w:type="spellStart"/>
      <w:r w:rsidRPr="009C6F64">
        <w:rPr>
          <w:rFonts w:ascii="Times New Roman" w:eastAsia="Times New Roman" w:hAnsi="Times New Roman" w:cs="Times New Roman"/>
          <w:sz w:val="27"/>
          <w:szCs w:val="27"/>
        </w:rPr>
        <w:t>валеологически</w:t>
      </w:r>
      <w:proofErr w:type="spellEnd"/>
      <w:r w:rsidRPr="009C6F64">
        <w:rPr>
          <w:rFonts w:ascii="Times New Roman" w:eastAsia="Times New Roman" w:hAnsi="Times New Roman" w:cs="Times New Roman"/>
          <w:sz w:val="27"/>
          <w:szCs w:val="27"/>
        </w:rPr>
        <w:t xml:space="preserve"> обоснованный образовательный процесс в лагере.</w:t>
      </w: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В младшем школьном возрасте, ребенок чаще всего имеет ограниченный запас двигательных навыков, с нарушенной осанкой, координацией. Одни скованы, неподвижны, медлительны, другие - разболтаны и суетливы. Часто дети плохо держатся: гнутся, поднимают плечи, неправильно ставят ноги при ходьбе (носки внутрь) и т.п.</w:t>
      </w:r>
    </w:p>
    <w:p w:rsid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Необходимо создать условия для коррекции этих недостатков и обогащения запасов двигательных навыков детей, давая им специальные тренировочные упражнения.</w:t>
      </w: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820C46" w:rsidRPr="009C6F64" w:rsidRDefault="00820C46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C46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C6F64">
        <w:rPr>
          <w:rFonts w:ascii="Times New Roman" w:eastAsia="Times New Roman" w:hAnsi="Times New Roman" w:cs="Times New Roman"/>
          <w:b/>
          <w:bCs/>
          <w:sz w:val="27"/>
          <w:szCs w:val="27"/>
        </w:rPr>
        <w:t>Цель:</w:t>
      </w:r>
    </w:p>
    <w:p w:rsidR="009C6F64" w:rsidRDefault="00820C46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С</w:t>
      </w:r>
      <w:r w:rsidR="009C6F64" w:rsidRPr="009C6F64">
        <w:rPr>
          <w:rFonts w:ascii="Times New Roman" w:eastAsia="Times New Roman" w:hAnsi="Times New Roman" w:cs="Times New Roman"/>
          <w:sz w:val="27"/>
          <w:szCs w:val="27"/>
        </w:rPr>
        <w:t>оздание условий для приобщения к общей эстетической и танцевальной культуре, через занят</w:t>
      </w:r>
      <w:r w:rsidR="005910BA">
        <w:rPr>
          <w:rFonts w:ascii="Times New Roman" w:eastAsia="Times New Roman" w:hAnsi="Times New Roman" w:cs="Times New Roman"/>
          <w:sz w:val="27"/>
          <w:szCs w:val="27"/>
        </w:rPr>
        <w:t>ия танцевальном кружке «Акцент</w:t>
      </w:r>
      <w:r w:rsidR="009C6F64" w:rsidRPr="009C6F64">
        <w:rPr>
          <w:rFonts w:ascii="Times New Roman" w:eastAsia="Times New Roman" w:hAnsi="Times New Roman" w:cs="Times New Roman"/>
          <w:sz w:val="27"/>
          <w:szCs w:val="27"/>
        </w:rPr>
        <w:t>».</w:t>
      </w:r>
    </w:p>
    <w:p w:rsidR="00820C46" w:rsidRPr="009C6F64" w:rsidRDefault="00820C46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b/>
          <w:bCs/>
          <w:sz w:val="27"/>
          <w:szCs w:val="27"/>
        </w:rPr>
        <w:t>Задачи:</w:t>
      </w: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1.</w:t>
      </w:r>
      <w:r w:rsidRPr="009C6F64">
        <w:rPr>
          <w:rFonts w:ascii="Times New Roman" w:eastAsia="Times New Roman" w:hAnsi="Times New Roman" w:cs="Times New Roman"/>
          <w:sz w:val="27"/>
          <w:szCs w:val="27"/>
          <w:u w:val="single"/>
        </w:rPr>
        <w:t>Обучающие</w:t>
      </w:r>
      <w:r w:rsidRPr="009C6F64">
        <w:rPr>
          <w:rFonts w:ascii="Times New Roman" w:eastAsia="Times New Roman" w:hAnsi="Times New Roman" w:cs="Times New Roman"/>
          <w:sz w:val="27"/>
          <w:szCs w:val="27"/>
        </w:rPr>
        <w:t>: дать необходимый минимум знаний в области танца, ознакомление с историей возникновения и развития танца, обучить детей исполнительскому мастерству.</w:t>
      </w: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2. </w:t>
      </w:r>
      <w:proofErr w:type="gramStart"/>
      <w:r w:rsidRPr="009C6F64">
        <w:rPr>
          <w:rFonts w:ascii="Times New Roman" w:eastAsia="Times New Roman" w:hAnsi="Times New Roman" w:cs="Times New Roman"/>
          <w:sz w:val="27"/>
          <w:szCs w:val="27"/>
          <w:u w:val="single"/>
        </w:rPr>
        <w:t>Развивающие</w:t>
      </w:r>
      <w:r w:rsidRPr="009C6F64">
        <w:rPr>
          <w:rFonts w:ascii="Times New Roman" w:eastAsia="Times New Roman" w:hAnsi="Times New Roman" w:cs="Times New Roman"/>
          <w:sz w:val="27"/>
          <w:szCs w:val="27"/>
        </w:rPr>
        <w:t>: развить у детей трудоспособность, коммуникабельность, дисциплинированность, чувство ритма, координацию движений, внимание, память.</w:t>
      </w:r>
      <w:proofErr w:type="gramEnd"/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3. </w:t>
      </w:r>
      <w:r w:rsidRPr="009C6F64">
        <w:rPr>
          <w:rFonts w:ascii="Times New Roman" w:eastAsia="Times New Roman" w:hAnsi="Times New Roman" w:cs="Times New Roman"/>
          <w:sz w:val="27"/>
          <w:szCs w:val="27"/>
          <w:u w:val="single"/>
        </w:rPr>
        <w:t>Мотивационные</w:t>
      </w:r>
      <w:r w:rsidRPr="009C6F64">
        <w:rPr>
          <w:rFonts w:ascii="Times New Roman" w:eastAsia="Times New Roman" w:hAnsi="Times New Roman" w:cs="Times New Roman"/>
          <w:sz w:val="27"/>
          <w:szCs w:val="27"/>
        </w:rPr>
        <w:t>: привить культурные навыки внешнего поведения, культуру исполнителя, формировать сценический имидж.</w:t>
      </w: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4.</w:t>
      </w:r>
      <w:r w:rsidRPr="009C6F64">
        <w:rPr>
          <w:rFonts w:ascii="Times New Roman" w:eastAsia="Times New Roman" w:hAnsi="Times New Roman" w:cs="Times New Roman"/>
          <w:sz w:val="27"/>
          <w:szCs w:val="27"/>
          <w:u w:val="single"/>
        </w:rPr>
        <w:t>Социально – педагогические</w:t>
      </w:r>
      <w:r w:rsidRPr="009C6F64">
        <w:rPr>
          <w:rFonts w:ascii="Times New Roman" w:eastAsia="Times New Roman" w:hAnsi="Times New Roman" w:cs="Times New Roman"/>
          <w:sz w:val="27"/>
          <w:szCs w:val="27"/>
        </w:rPr>
        <w:t>: участвовать в социальных акциях и общественно – значимых мероприятиях клуба, района, города, закреплять полученные навыки в концертной деятельности, в фестивалях и конкурсах.</w:t>
      </w:r>
    </w:p>
    <w:p w:rsid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5. </w:t>
      </w:r>
      <w:proofErr w:type="gramStart"/>
      <w:r w:rsidRPr="009C6F64">
        <w:rPr>
          <w:rFonts w:ascii="Times New Roman" w:eastAsia="Times New Roman" w:hAnsi="Times New Roman" w:cs="Times New Roman"/>
          <w:sz w:val="27"/>
          <w:szCs w:val="27"/>
          <w:u w:val="single"/>
        </w:rPr>
        <w:t>Оздоровительные</w:t>
      </w:r>
      <w:proofErr w:type="gramEnd"/>
      <w:r w:rsidRPr="009C6F64">
        <w:rPr>
          <w:rFonts w:ascii="Times New Roman" w:eastAsia="Times New Roman" w:hAnsi="Times New Roman" w:cs="Times New Roman"/>
          <w:sz w:val="27"/>
          <w:szCs w:val="27"/>
        </w:rPr>
        <w:t>: сохранять и укреплять физическое здоровье детей.</w:t>
      </w:r>
    </w:p>
    <w:p w:rsidR="00820C46" w:rsidRPr="009C6F64" w:rsidRDefault="00820C46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C6F64">
        <w:rPr>
          <w:rFonts w:ascii="Times New Roman" w:eastAsia="Times New Roman" w:hAnsi="Times New Roman" w:cs="Times New Roman"/>
          <w:b/>
          <w:bCs/>
          <w:sz w:val="27"/>
          <w:szCs w:val="27"/>
        </w:rPr>
        <w:t>Отличительные особенности данной программы</w:t>
      </w:r>
    </w:p>
    <w:p w:rsidR="00820C46" w:rsidRPr="009C6F64" w:rsidRDefault="00820C46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 xml:space="preserve">Между программой </w:t>
      </w:r>
      <w:proofErr w:type="gramStart"/>
      <w:r w:rsidRPr="009C6F64">
        <w:rPr>
          <w:rFonts w:ascii="Times New Roman" w:eastAsia="Times New Roman" w:hAnsi="Times New Roman" w:cs="Times New Roman"/>
          <w:sz w:val="27"/>
          <w:szCs w:val="27"/>
        </w:rPr>
        <w:t>подготовки профессионального танцора, реализуемой в специальных учебных заведениях и программой дополнительного образования для детей существует</w:t>
      </w:r>
      <w:proofErr w:type="gramEnd"/>
      <w:r w:rsidRPr="009C6F64">
        <w:rPr>
          <w:rFonts w:ascii="Times New Roman" w:eastAsia="Times New Roman" w:hAnsi="Times New Roman" w:cs="Times New Roman"/>
          <w:sz w:val="27"/>
          <w:szCs w:val="27"/>
        </w:rPr>
        <w:t xml:space="preserve"> колоссальная разница.</w:t>
      </w: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Моя программа «Воспитание танцем в непрофессиональном коллективе» отличается от этих программ, подходом к системе дополнительного образования.</w:t>
      </w: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 xml:space="preserve">Каждый ребенок имеет индивидуальную форму развития и претендует </w:t>
      </w:r>
      <w:proofErr w:type="gramStart"/>
      <w:r w:rsidRPr="009C6F64">
        <w:rPr>
          <w:rFonts w:ascii="Times New Roman" w:eastAsia="Times New Roman" w:hAnsi="Times New Roman" w:cs="Times New Roman"/>
          <w:sz w:val="27"/>
          <w:szCs w:val="27"/>
        </w:rPr>
        <w:t xml:space="preserve">на право </w:t>
      </w:r>
      <w:proofErr w:type="spellStart"/>
      <w:r w:rsidRPr="009C6F64">
        <w:rPr>
          <w:rFonts w:ascii="Times New Roman" w:eastAsia="Times New Roman" w:hAnsi="Times New Roman" w:cs="Times New Roman"/>
          <w:sz w:val="27"/>
          <w:szCs w:val="27"/>
        </w:rPr>
        <w:t>валеологического</w:t>
      </w:r>
      <w:proofErr w:type="spellEnd"/>
      <w:proofErr w:type="gramEnd"/>
      <w:r w:rsidRPr="009C6F64">
        <w:rPr>
          <w:rFonts w:ascii="Times New Roman" w:eastAsia="Times New Roman" w:hAnsi="Times New Roman" w:cs="Times New Roman"/>
          <w:sz w:val="27"/>
          <w:szCs w:val="27"/>
        </w:rPr>
        <w:t xml:space="preserve"> сопровождения его индивидуального маршрута. Не учащиеся должны адаптироваться к системе образования и воспитания, а программы и методы обучения должны приноравливаться к ребенку и формировать у него осознанную мотивацию к получению знаний и развитию собственного здоровья.</w:t>
      </w: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При разработке своей программы я учитывала способности учащихся, их индивидуальные и возрастные особенности. Моя программа предусматривает работу с любыми детьми, с разными физическими данными, отсутствует отбор детей по их одарённости. Идёт направленность на эстетическое воспитание, а не на профессионализм.</w:t>
      </w: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Личностно – ориентированный подход к ребёнку в образовательном процессе является основным звеном в работе танцевального кружка. У детей есть право выбора оценить по-своему всё, что происходит вокруг него. Ребёнок «не винтик», который должен научиться всему, что ему предлагают, а личность, способная под руководством педагога к саморазвитию и самореализации.</w:t>
      </w: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 xml:space="preserve">Личностные отношения являются важнейшим фактором, определяющим результаты </w:t>
      </w:r>
      <w:proofErr w:type="spellStart"/>
      <w:r w:rsidRPr="009C6F64">
        <w:rPr>
          <w:rFonts w:ascii="Times New Roman" w:eastAsia="Times New Roman" w:hAnsi="Times New Roman" w:cs="Times New Roman"/>
          <w:sz w:val="27"/>
          <w:szCs w:val="27"/>
        </w:rPr>
        <w:t>учебно</w:t>
      </w:r>
      <w:proofErr w:type="spellEnd"/>
      <w:r w:rsidRPr="009C6F64">
        <w:rPr>
          <w:rFonts w:ascii="Times New Roman" w:eastAsia="Times New Roman" w:hAnsi="Times New Roman" w:cs="Times New Roman"/>
          <w:sz w:val="27"/>
          <w:szCs w:val="27"/>
        </w:rPr>
        <w:t xml:space="preserve"> – воспитательного процесса, в основе которого:</w:t>
      </w:r>
    </w:p>
    <w:p w:rsidR="009C6F64" w:rsidRPr="009C6F64" w:rsidRDefault="009C6F64" w:rsidP="009C6F64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любовь к детям, заинтересованность в их судьбе;</w:t>
      </w:r>
    </w:p>
    <w:p w:rsidR="009C6F64" w:rsidRPr="009C6F64" w:rsidRDefault="009C6F64" w:rsidP="009C6F64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сотрудничество, мастерство общения;</w:t>
      </w:r>
    </w:p>
    <w:p w:rsidR="009C6F64" w:rsidRPr="009C6F64" w:rsidRDefault="009C6F64" w:rsidP="009C6F64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отсутствие принуждения;</w:t>
      </w:r>
    </w:p>
    <w:p w:rsidR="009C6F64" w:rsidRPr="009C6F64" w:rsidRDefault="009C6F64" w:rsidP="009C6F64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терпимость к детским недостаткам;</w:t>
      </w:r>
    </w:p>
    <w:p w:rsidR="009C6F64" w:rsidRPr="009C6F64" w:rsidRDefault="009C6F64" w:rsidP="009C6F64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вера в ребёнка;</w:t>
      </w:r>
    </w:p>
    <w:p w:rsidR="009C6F64" w:rsidRPr="009C6F64" w:rsidRDefault="009C6F64" w:rsidP="009C6F64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lastRenderedPageBreak/>
        <w:t>демократизация отношений;</w:t>
      </w:r>
    </w:p>
    <w:p w:rsidR="009C6F64" w:rsidRPr="009C6F64" w:rsidRDefault="009C6F64" w:rsidP="009C6F64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стиль отношений.</w:t>
      </w: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Она рассчитана на детей от 7 до 13 лет. Включает в себя ритмику и комплексное обучение хореографии: сочетание классического и народного танца. Принимаются девочки и мальчики.</w:t>
      </w:r>
    </w:p>
    <w:p w:rsidR="009C6F64" w:rsidRPr="009C6F64" w:rsidRDefault="005910BA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Занятия проводятся 3</w:t>
      </w:r>
      <w:r w:rsidR="009C6F64" w:rsidRPr="009C6F64">
        <w:rPr>
          <w:rFonts w:ascii="Times New Roman" w:eastAsia="Times New Roman" w:hAnsi="Times New Roman" w:cs="Times New Roman"/>
          <w:sz w:val="27"/>
          <w:szCs w:val="27"/>
        </w:rPr>
        <w:t xml:space="preserve"> раз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="009C6F64" w:rsidRPr="009C6F64">
        <w:rPr>
          <w:rFonts w:ascii="Times New Roman" w:eastAsia="Times New Roman" w:hAnsi="Times New Roman" w:cs="Times New Roman"/>
          <w:sz w:val="27"/>
          <w:szCs w:val="27"/>
        </w:rPr>
        <w:t xml:space="preserve"> в неде</w:t>
      </w:r>
      <w:r w:rsidR="000E0E40">
        <w:rPr>
          <w:rFonts w:ascii="Times New Roman" w:eastAsia="Times New Roman" w:hAnsi="Times New Roman" w:cs="Times New Roman"/>
          <w:sz w:val="27"/>
          <w:szCs w:val="27"/>
        </w:rPr>
        <w:t>лю, продолжительностью по 2 часа</w:t>
      </w:r>
      <w:r w:rsidR="009C6F64" w:rsidRPr="009C6F64">
        <w:rPr>
          <w:rFonts w:ascii="Times New Roman" w:eastAsia="Times New Roman" w:hAnsi="Times New Roman" w:cs="Times New Roman"/>
          <w:sz w:val="27"/>
          <w:szCs w:val="27"/>
        </w:rPr>
        <w:t>. Происходит изучение движений, комбинаций, осуществляются постановочные работы.</w:t>
      </w: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Основные части занятий</w:t>
      </w: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Продолжительность</w:t>
      </w: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по времени</w:t>
      </w: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Приглашение воспитанников в зал, расстановка</w:t>
      </w: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по местам, поклон, цели и задачи занятия</w:t>
      </w: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5 минут</w:t>
      </w: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Разминка. Подготовка тела к занятию. Создание творческой атмосферы.</w:t>
      </w: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40 минут</w:t>
      </w: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Перерыв в середине занятия</w:t>
      </w: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15 минут</w:t>
      </w: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Основная часть занятия – изучение и отработка танцевальных движений, постановка танцев</w:t>
      </w: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45 минут</w:t>
      </w:r>
    </w:p>
    <w:p w:rsidR="009C6F64" w:rsidRDefault="000E0E40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E40">
        <w:rPr>
          <w:rFonts w:ascii="Times New Roman" w:eastAsia="Times New Roman" w:hAnsi="Times New Roman" w:cs="Times New Roman"/>
          <w:sz w:val="26"/>
          <w:szCs w:val="26"/>
        </w:rPr>
        <w:t>Свободное время 15минут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0C46" w:rsidRDefault="00820C46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C46" w:rsidRDefault="00820C46" w:rsidP="00820C46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0C46">
        <w:rPr>
          <w:rFonts w:ascii="Times New Roman" w:eastAsia="Times New Roman" w:hAnsi="Times New Roman" w:cs="Times New Roman"/>
          <w:b/>
          <w:sz w:val="28"/>
          <w:szCs w:val="28"/>
        </w:rPr>
        <w:t>График занятий</w:t>
      </w:r>
    </w:p>
    <w:p w:rsidR="00820C46" w:rsidRDefault="00820C46" w:rsidP="00820C46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C46" w:rsidRDefault="00511C95" w:rsidP="00820C4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Вторник с 14</w:t>
      </w:r>
      <w:r w:rsidR="00820C46">
        <w:rPr>
          <w:rFonts w:ascii="Times New Roman" w:eastAsia="Times New Roman" w:hAnsi="Times New Roman" w:cs="Times New Roman"/>
          <w:b/>
          <w:sz w:val="28"/>
          <w:szCs w:val="28"/>
        </w:rPr>
        <w:t>-00 до 15-00</w:t>
      </w:r>
    </w:p>
    <w:p w:rsidR="00820C46" w:rsidRDefault="00820C46" w:rsidP="00820C4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C46" w:rsidRDefault="00511C95" w:rsidP="00820C4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Четверг   с 14</w:t>
      </w:r>
      <w:r w:rsidR="00820C46">
        <w:rPr>
          <w:rFonts w:ascii="Times New Roman" w:eastAsia="Times New Roman" w:hAnsi="Times New Roman" w:cs="Times New Roman"/>
          <w:b/>
          <w:sz w:val="28"/>
          <w:szCs w:val="28"/>
        </w:rPr>
        <w:t>-00 до 15-00</w:t>
      </w:r>
    </w:p>
    <w:p w:rsidR="009C6F64" w:rsidRPr="00820C46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b/>
          <w:bCs/>
          <w:sz w:val="27"/>
          <w:szCs w:val="27"/>
        </w:rPr>
        <w:t>Ожидаемые результаты</w:t>
      </w: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Воспитанники, освоившие программу, будут знать: азы культуры исполнения танцев, танцевальный этикет, технику исполнения танцевальных элементов, комплексы гимнастических упражнений.</w:t>
      </w: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Будут уметь: держаться на сцене и чувствовать партнёра, определять характер и темп музыки, музыкальный размер, осваивать сценическое пространство, исполнять танцевальные композиции.</w:t>
      </w: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А также будет развит эстетический вкус и общая культура воспитанников, сформировано уважительное отношение друг к другу.</w:t>
      </w: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Основной принцип построения учебного процесса – принцип связи теории с практикой и принцип наглядности. Теория воплощается на практике на занятиях. Это поможет повысить у воспитанников уровень воспитания и духовную культуру.</w:t>
      </w: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Принцип наглядности помогает точно воспроизвести все движения и рисунки танца.</w:t>
      </w: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 xml:space="preserve">Программа составлена по принципу «от </w:t>
      </w:r>
      <w:proofErr w:type="gramStart"/>
      <w:r w:rsidRPr="009C6F64">
        <w:rPr>
          <w:rFonts w:ascii="Times New Roman" w:eastAsia="Times New Roman" w:hAnsi="Times New Roman" w:cs="Times New Roman"/>
          <w:sz w:val="27"/>
          <w:szCs w:val="27"/>
        </w:rPr>
        <w:t>простого</w:t>
      </w:r>
      <w:proofErr w:type="gramEnd"/>
      <w:r w:rsidRPr="009C6F64">
        <w:rPr>
          <w:rFonts w:ascii="Times New Roman" w:eastAsia="Times New Roman" w:hAnsi="Times New Roman" w:cs="Times New Roman"/>
          <w:sz w:val="27"/>
          <w:szCs w:val="27"/>
        </w:rPr>
        <w:t xml:space="preserve"> к сложному».</w:t>
      </w: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Основными методами работы с детьми являются показ и словесно – образное объяснение. Чтобы создать предварительное представление о следующем движении, которое будет изучено, его следует показать и назвать.</w:t>
      </w: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lastRenderedPageBreak/>
        <w:t>Принцип результативности – проверка достижения целей и задач, поставленных в программе.</w:t>
      </w: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 xml:space="preserve">Особое внимание обращено на формирование правильной осанки </w:t>
      </w:r>
      <w:proofErr w:type="gramStart"/>
      <w:r w:rsidRPr="009C6F64">
        <w:rPr>
          <w:rFonts w:ascii="Times New Roman" w:eastAsia="Times New Roman" w:hAnsi="Times New Roman" w:cs="Times New Roman"/>
          <w:sz w:val="27"/>
          <w:szCs w:val="27"/>
        </w:rPr>
        <w:t>обучающихся</w:t>
      </w:r>
      <w:proofErr w:type="gramEnd"/>
      <w:r w:rsidRPr="009C6F64">
        <w:rPr>
          <w:rFonts w:ascii="Times New Roman" w:eastAsia="Times New Roman" w:hAnsi="Times New Roman" w:cs="Times New Roman"/>
          <w:sz w:val="27"/>
          <w:szCs w:val="27"/>
        </w:rPr>
        <w:t>. Занятия насыщены разнообразными упражнениями на равновесие, акробатическими элементами, что способствует более эффективному совершенствованию двигательных способностей детей.</w:t>
      </w: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b/>
          <w:bCs/>
          <w:sz w:val="27"/>
          <w:szCs w:val="27"/>
        </w:rPr>
        <w:t>Санитарно – гигиенические требования:</w:t>
      </w: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color w:val="222222"/>
          <w:sz w:val="27"/>
          <w:szCs w:val="27"/>
        </w:rPr>
        <w:t>Занят</w:t>
      </w:r>
      <w:r w:rsidR="000E0E40">
        <w:rPr>
          <w:rFonts w:ascii="Times New Roman" w:eastAsia="Times New Roman" w:hAnsi="Times New Roman" w:cs="Times New Roman"/>
          <w:color w:val="222222"/>
          <w:sz w:val="27"/>
          <w:szCs w:val="27"/>
        </w:rPr>
        <w:t>ия должны проводиться в зале</w:t>
      </w:r>
      <w:r w:rsidRPr="009C6F64">
        <w:rPr>
          <w:rFonts w:ascii="Times New Roman" w:eastAsia="Times New Roman" w:hAnsi="Times New Roman" w:cs="Times New Roman"/>
          <w:color w:val="222222"/>
          <w:sz w:val="27"/>
          <w:szCs w:val="27"/>
        </w:rPr>
        <w:t>, соответствующем требованиям ТБ, пожарной безопасн</w:t>
      </w:r>
      <w:r w:rsidR="000E0E40">
        <w:rPr>
          <w:rFonts w:ascii="Times New Roman" w:eastAsia="Times New Roman" w:hAnsi="Times New Roman" w:cs="Times New Roman"/>
          <w:color w:val="222222"/>
          <w:sz w:val="27"/>
          <w:szCs w:val="27"/>
        </w:rPr>
        <w:t>ости, санитарным нормам. Зал</w:t>
      </w:r>
      <w:r w:rsidRPr="009C6F64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должен хорошо освещаться и периодически проветриваться. Необходимо также наличие:</w:t>
      </w:r>
      <w:r w:rsidRPr="009C6F64">
        <w:rPr>
          <w:rFonts w:ascii="Times New Roman" w:eastAsia="Times New Roman" w:hAnsi="Times New Roman" w:cs="Times New Roman"/>
          <w:color w:val="222222"/>
          <w:sz w:val="27"/>
          <w:szCs w:val="27"/>
        </w:rPr>
        <w:br/>
        <w:t>- Раздевалки и шкафов для хранения личных вещей.</w:t>
      </w:r>
      <w:r w:rsidRPr="009C6F64">
        <w:rPr>
          <w:rFonts w:ascii="Times New Roman" w:eastAsia="Times New Roman" w:hAnsi="Times New Roman" w:cs="Times New Roman"/>
          <w:color w:val="222222"/>
          <w:sz w:val="27"/>
          <w:szCs w:val="27"/>
        </w:rPr>
        <w:br/>
        <w:t>- Аптечки с медикаментами для оказания первой медицинской помощи.</w:t>
      </w:r>
    </w:p>
    <w:p w:rsidR="009C6F64" w:rsidRPr="009C6F64" w:rsidRDefault="009C6F64" w:rsidP="009C6F64">
      <w:pPr>
        <w:numPr>
          <w:ilvl w:val="0"/>
          <w:numId w:val="3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 xml:space="preserve">Дети </w:t>
      </w:r>
      <w:proofErr w:type="gramStart"/>
      <w:r w:rsidRPr="009C6F64">
        <w:rPr>
          <w:rFonts w:ascii="Times New Roman" w:eastAsia="Times New Roman" w:hAnsi="Times New Roman" w:cs="Times New Roman"/>
          <w:sz w:val="27"/>
          <w:szCs w:val="27"/>
        </w:rPr>
        <w:t>одевают</w:t>
      </w:r>
      <w:proofErr w:type="gramEnd"/>
      <w:r w:rsidRPr="009C6F64">
        <w:rPr>
          <w:rFonts w:ascii="Times New Roman" w:eastAsia="Times New Roman" w:hAnsi="Times New Roman" w:cs="Times New Roman"/>
          <w:sz w:val="27"/>
          <w:szCs w:val="27"/>
        </w:rPr>
        <w:t xml:space="preserve"> специальную форму на занятия: удобные трико и футболки для мальчиков, колготки, спортивные купальники и юбочки для девочек. На ногах балетки или чешки.</w:t>
      </w:r>
    </w:p>
    <w:p w:rsidR="009C6F64" w:rsidRPr="009C6F64" w:rsidRDefault="009C6F64" w:rsidP="009C6F64">
      <w:pPr>
        <w:numPr>
          <w:ilvl w:val="0"/>
          <w:numId w:val="3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Волосы подстрижены у мальчиков, аккуратно прибраны у девочек (разрешены резинки на волосы).</w:t>
      </w:r>
    </w:p>
    <w:p w:rsidR="009C6F64" w:rsidRPr="009C6F64" w:rsidRDefault="009C6F64" w:rsidP="009C6F64">
      <w:pPr>
        <w:numPr>
          <w:ilvl w:val="0"/>
          <w:numId w:val="3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На занятия нельзя носить какие-либо украшения, металлические заколки (всё это может привести к травме).</w:t>
      </w:r>
    </w:p>
    <w:p w:rsidR="009C6F64" w:rsidRPr="009C6F64" w:rsidRDefault="009C6F64" w:rsidP="009C6F64">
      <w:pPr>
        <w:numPr>
          <w:ilvl w:val="0"/>
          <w:numId w:val="3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На занятия не допускаются с жевательной резинкой, едой, мобильные телефоны отключаются и сдаются педагогу до конца занятия.</w:t>
      </w:r>
    </w:p>
    <w:p w:rsidR="009C6F64" w:rsidRPr="009C6F64" w:rsidRDefault="009C6F64" w:rsidP="009C6F64">
      <w:pPr>
        <w:numPr>
          <w:ilvl w:val="0"/>
          <w:numId w:val="3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Разрешается приносить с собой воду в бутылочке.</w:t>
      </w: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F64" w:rsidRPr="00820C46" w:rsidRDefault="00820C46" w:rsidP="00820C46">
      <w:pPr>
        <w:pStyle w:val="a8"/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ПЛАН</w:t>
      </w:r>
    </w:p>
    <w:p w:rsidR="00820C46" w:rsidRDefault="00820C46" w:rsidP="00820C46">
      <w:pPr>
        <w:pStyle w:val="a8"/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C46" w:rsidRDefault="00820C46" w:rsidP="00820C46">
      <w:pPr>
        <w:pStyle w:val="a8"/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20C46">
        <w:rPr>
          <w:rFonts w:ascii="Times New Roman" w:eastAsia="Times New Roman" w:hAnsi="Times New Roman" w:cs="Times New Roman"/>
          <w:b/>
          <w:i/>
          <w:sz w:val="24"/>
          <w:szCs w:val="24"/>
        </w:rPr>
        <w:t>СЕТЯБРЬ</w:t>
      </w:r>
    </w:p>
    <w:p w:rsidR="00820C46" w:rsidRPr="00820C46" w:rsidRDefault="00820C46" w:rsidP="00820C46">
      <w:pPr>
        <w:pStyle w:val="a8"/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C6F64" w:rsidRPr="009C6F64" w:rsidRDefault="00820C46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       1. </w:t>
      </w:r>
      <w:r w:rsidR="009C6F64" w:rsidRPr="009C6F64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«Танцевальн</w:t>
      </w:r>
      <w:proofErr w:type="gramStart"/>
      <w:r w:rsidR="009C6F64" w:rsidRPr="009C6F64">
        <w:rPr>
          <w:rFonts w:ascii="Times New Roman" w:eastAsia="Times New Roman" w:hAnsi="Times New Roman" w:cs="Times New Roman"/>
          <w:sz w:val="27"/>
          <w:szCs w:val="27"/>
          <w:u w:val="single"/>
        </w:rPr>
        <w:t>о-</w:t>
      </w:r>
      <w:proofErr w:type="gramEnd"/>
      <w:r w:rsidR="009C6F64" w:rsidRPr="009C6F64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ритмическая гимнастика».</w:t>
      </w:r>
    </w:p>
    <w:p w:rsidR="00820C46" w:rsidRDefault="00820C46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Растяжка, разминка, акробатика.</w:t>
      </w:r>
    </w:p>
    <w:p w:rsidR="00820C46" w:rsidRDefault="00820C46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820C46" w:rsidRPr="00820C46" w:rsidRDefault="00820C46" w:rsidP="00820C4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</w:t>
      </w:r>
      <w:r w:rsidRPr="00820C46">
        <w:rPr>
          <w:rFonts w:ascii="Times New Roman" w:eastAsia="Times New Roman" w:hAnsi="Times New Roman" w:cs="Times New Roman"/>
          <w:b/>
          <w:i/>
          <w:sz w:val="28"/>
          <w:szCs w:val="28"/>
        </w:rPr>
        <w:t>Окт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я</w:t>
      </w:r>
      <w:r w:rsidRPr="00820C46">
        <w:rPr>
          <w:rFonts w:ascii="Times New Roman" w:eastAsia="Times New Roman" w:hAnsi="Times New Roman" w:cs="Times New Roman"/>
          <w:b/>
          <w:i/>
          <w:sz w:val="28"/>
          <w:szCs w:val="28"/>
        </w:rPr>
        <w:t>брь</w:t>
      </w:r>
    </w:p>
    <w:p w:rsidR="00820C46" w:rsidRDefault="00820C46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C6F64" w:rsidRPr="00820C46" w:rsidRDefault="00820C46" w:rsidP="00820C4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     2.</w:t>
      </w:r>
      <w:r w:rsidRPr="00820C46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  Танец «Скоморохи»</w:t>
      </w:r>
    </w:p>
    <w:p w:rsidR="00820C46" w:rsidRDefault="00820C46" w:rsidP="00820C46">
      <w:pPr>
        <w:pStyle w:val="a8"/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</w:rPr>
        <w:t>Знакомство с русским народным танцем</w:t>
      </w:r>
    </w:p>
    <w:p w:rsidR="00820C46" w:rsidRDefault="00820C46" w:rsidP="00820C46">
      <w:pPr>
        <w:pStyle w:val="a8"/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820C46" w:rsidRPr="00820C46" w:rsidRDefault="00820C46" w:rsidP="00820C46">
      <w:pPr>
        <w:pStyle w:val="a8"/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820C4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Ноябрь</w:t>
      </w:r>
    </w:p>
    <w:p w:rsidR="00820C46" w:rsidRPr="009C6F64" w:rsidRDefault="00820C46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F64" w:rsidRDefault="00820C46" w:rsidP="00820C4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Pr="00820C46">
        <w:rPr>
          <w:rFonts w:ascii="Times New Roman" w:eastAsia="Times New Roman" w:hAnsi="Times New Roman" w:cs="Times New Roman"/>
          <w:sz w:val="27"/>
          <w:szCs w:val="27"/>
        </w:rPr>
        <w:t>3.Танец «Мексиканский танец»</w:t>
      </w:r>
    </w:p>
    <w:p w:rsidR="00820C46" w:rsidRDefault="00820C46" w:rsidP="00820C4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Знакомство с танцами народов мира</w:t>
      </w:r>
    </w:p>
    <w:p w:rsidR="00820C46" w:rsidRDefault="00820C46" w:rsidP="00820C4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820C46" w:rsidRDefault="00820C46" w:rsidP="00820C4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20C4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Декабрь</w:t>
      </w:r>
    </w:p>
    <w:p w:rsidR="00820C46" w:rsidRDefault="00820C46" w:rsidP="00820C4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20C46" w:rsidRDefault="00820C46" w:rsidP="00820C4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4. Танец «Аксель»</w:t>
      </w:r>
    </w:p>
    <w:p w:rsidR="00820C46" w:rsidRDefault="00820C46" w:rsidP="00820C4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Знакомство с эстрадным танцем</w:t>
      </w:r>
    </w:p>
    <w:p w:rsidR="00820C46" w:rsidRDefault="00820C46" w:rsidP="00820C4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0C46" w:rsidRDefault="00820C46" w:rsidP="00820C4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20C4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Январь</w:t>
      </w:r>
    </w:p>
    <w:p w:rsidR="00820C46" w:rsidRDefault="00820C46" w:rsidP="00820C4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20C46" w:rsidRDefault="00820C46" w:rsidP="00820C4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5. Растяжка. Разминка, акробатика.</w:t>
      </w:r>
    </w:p>
    <w:p w:rsidR="00820C46" w:rsidRDefault="00820C46" w:rsidP="00820C4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0C46" w:rsidRPr="00820C46" w:rsidRDefault="00820C46" w:rsidP="00820C4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20C4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Февраль</w:t>
      </w:r>
    </w:p>
    <w:p w:rsidR="00820C46" w:rsidRDefault="00820C46" w:rsidP="00820C4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C46" w:rsidRDefault="00820C46" w:rsidP="00820C4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20C46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Танец «Лебедь белая»</w:t>
      </w:r>
    </w:p>
    <w:p w:rsidR="00820C46" w:rsidRDefault="00820C46" w:rsidP="00820C4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Знакомство с лирическим танцем.</w:t>
      </w:r>
    </w:p>
    <w:p w:rsidR="00820C46" w:rsidRDefault="00820C46" w:rsidP="00820C4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0C46" w:rsidRDefault="00820C46" w:rsidP="00820C4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20C4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Март</w:t>
      </w:r>
    </w:p>
    <w:p w:rsidR="00820C46" w:rsidRDefault="00820C46" w:rsidP="00820C4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20C46" w:rsidRDefault="00820C46" w:rsidP="00820C4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7. Танец «Блики звезд»</w:t>
      </w:r>
    </w:p>
    <w:p w:rsidR="00820C46" w:rsidRDefault="00820C46" w:rsidP="00820C4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Знакомство с ритмичным танцем»</w:t>
      </w:r>
    </w:p>
    <w:p w:rsidR="00820C46" w:rsidRDefault="00820C46" w:rsidP="00820C4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0C46" w:rsidRDefault="00820C46" w:rsidP="00820C4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20C4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Апрель</w:t>
      </w:r>
    </w:p>
    <w:p w:rsidR="00820C46" w:rsidRDefault="00820C46" w:rsidP="00820C4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820C46" w:rsidRDefault="00820C46" w:rsidP="00820C4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8. «Весна Победы»</w:t>
      </w:r>
    </w:p>
    <w:p w:rsidR="00820C46" w:rsidRDefault="00820C46" w:rsidP="00820C4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Знакомство с театрализованным танцем.</w:t>
      </w:r>
    </w:p>
    <w:p w:rsidR="00820C46" w:rsidRDefault="00820C46" w:rsidP="00820C4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0C46" w:rsidRDefault="00820C46" w:rsidP="00820C4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0C4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Май</w:t>
      </w:r>
    </w:p>
    <w:p w:rsidR="00820C46" w:rsidRDefault="00820C46" w:rsidP="00820C4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9. Подготовка к творческому отчету.</w:t>
      </w: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 xml:space="preserve">Участие </w:t>
      </w:r>
      <w:r w:rsidR="00820C46">
        <w:rPr>
          <w:rFonts w:ascii="Times New Roman" w:eastAsia="Times New Roman" w:hAnsi="Times New Roman" w:cs="Times New Roman"/>
          <w:sz w:val="27"/>
          <w:szCs w:val="27"/>
        </w:rPr>
        <w:t xml:space="preserve"> коллектива </w:t>
      </w:r>
      <w:r w:rsidRPr="009C6F64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="00820C46">
        <w:rPr>
          <w:rFonts w:ascii="Times New Roman" w:eastAsia="Times New Roman" w:hAnsi="Times New Roman" w:cs="Times New Roman"/>
          <w:sz w:val="27"/>
          <w:szCs w:val="27"/>
        </w:rPr>
        <w:t xml:space="preserve">концертных программах, </w:t>
      </w:r>
      <w:proofErr w:type="gramStart"/>
      <w:r w:rsidR="00820C46">
        <w:rPr>
          <w:rFonts w:ascii="Times New Roman" w:eastAsia="Times New Roman" w:hAnsi="Times New Roman" w:cs="Times New Roman"/>
          <w:sz w:val="27"/>
          <w:szCs w:val="27"/>
        </w:rPr>
        <w:t>танцевальный</w:t>
      </w:r>
      <w:proofErr w:type="gramEnd"/>
      <w:r w:rsidR="00820C46">
        <w:rPr>
          <w:rFonts w:ascii="Times New Roman" w:eastAsia="Times New Roman" w:hAnsi="Times New Roman" w:cs="Times New Roman"/>
          <w:sz w:val="27"/>
          <w:szCs w:val="27"/>
        </w:rPr>
        <w:t xml:space="preserve"> фестивалях, школьных мероприятиях.</w:t>
      </w:r>
    </w:p>
    <w:p w:rsidR="00820C46" w:rsidRPr="009C6F64" w:rsidRDefault="00820C46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F64" w:rsidRPr="009C6F64" w:rsidRDefault="009C6F64" w:rsidP="00820C4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Требования к уровню подготовки </w:t>
      </w:r>
      <w:proofErr w:type="gramStart"/>
      <w:r w:rsidRPr="009C6F64">
        <w:rPr>
          <w:rFonts w:ascii="Times New Roman" w:eastAsia="Times New Roman" w:hAnsi="Times New Roman" w:cs="Times New Roman"/>
          <w:b/>
          <w:bCs/>
          <w:sz w:val="27"/>
          <w:szCs w:val="27"/>
        </w:rPr>
        <w:t>обучающихся</w:t>
      </w:r>
      <w:proofErr w:type="gramEnd"/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b/>
          <w:bCs/>
          <w:sz w:val="27"/>
          <w:szCs w:val="27"/>
        </w:rPr>
        <w:t>по данной программе</w:t>
      </w:r>
      <w:r w:rsidRPr="009C6F64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Знать и понимать:</w:t>
      </w:r>
    </w:p>
    <w:p w:rsidR="009C6F64" w:rsidRPr="009C6F64" w:rsidRDefault="009C6F64" w:rsidP="009C6F64">
      <w:pPr>
        <w:numPr>
          <w:ilvl w:val="0"/>
          <w:numId w:val="7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основы хореографического искусства и традици</w:t>
      </w:r>
      <w:r w:rsidR="00820C46">
        <w:rPr>
          <w:rFonts w:ascii="Times New Roman" w:eastAsia="Times New Roman" w:hAnsi="Times New Roman" w:cs="Times New Roman"/>
          <w:sz w:val="27"/>
          <w:szCs w:val="27"/>
        </w:rPr>
        <w:t>и танцевального кружка «Акцент</w:t>
      </w:r>
      <w:r w:rsidRPr="009C6F64">
        <w:rPr>
          <w:rFonts w:ascii="Times New Roman" w:eastAsia="Times New Roman" w:hAnsi="Times New Roman" w:cs="Times New Roman"/>
          <w:sz w:val="27"/>
          <w:szCs w:val="27"/>
        </w:rPr>
        <w:t>»;</w:t>
      </w:r>
    </w:p>
    <w:p w:rsidR="009C6F64" w:rsidRPr="009C6F64" w:rsidRDefault="009C6F64" w:rsidP="009C6F64">
      <w:pPr>
        <w:numPr>
          <w:ilvl w:val="0"/>
          <w:numId w:val="7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терминологию партерного экзерсиса и основ классического экзерсиса;</w:t>
      </w:r>
    </w:p>
    <w:p w:rsidR="009C6F64" w:rsidRPr="009C6F64" w:rsidRDefault="009C6F64" w:rsidP="009C6F64">
      <w:pPr>
        <w:numPr>
          <w:ilvl w:val="0"/>
          <w:numId w:val="7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названия новых танцевальных движений и элементов;</w:t>
      </w:r>
    </w:p>
    <w:p w:rsidR="009C6F64" w:rsidRPr="009C6F64" w:rsidRDefault="009C6F64" w:rsidP="009C6F64">
      <w:pPr>
        <w:numPr>
          <w:ilvl w:val="0"/>
          <w:numId w:val="7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правила исполнения движений в паре;</w:t>
      </w: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Уметь:</w:t>
      </w:r>
    </w:p>
    <w:p w:rsidR="009C6F64" w:rsidRPr="009C6F64" w:rsidRDefault="009C6F64" w:rsidP="009C6F64">
      <w:pPr>
        <w:numPr>
          <w:ilvl w:val="0"/>
          <w:numId w:val="8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различать сложные музыкальные ритмы и динамические оттенки в музыке;</w:t>
      </w:r>
    </w:p>
    <w:p w:rsidR="009C6F64" w:rsidRPr="009C6F64" w:rsidRDefault="009C6F64" w:rsidP="009C6F64">
      <w:pPr>
        <w:numPr>
          <w:ilvl w:val="0"/>
          <w:numId w:val="8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использовать основные рисунки и направления в танце;</w:t>
      </w:r>
    </w:p>
    <w:p w:rsidR="009C6F64" w:rsidRPr="009C6F64" w:rsidRDefault="009C6F64" w:rsidP="009C6F64">
      <w:pPr>
        <w:numPr>
          <w:ilvl w:val="0"/>
          <w:numId w:val="8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согласованно исполнять танцевальные движения в паре и в коллективе;</w:t>
      </w:r>
    </w:p>
    <w:p w:rsidR="009C6F64" w:rsidRPr="009C6F64" w:rsidRDefault="009C6F64" w:rsidP="009C6F64">
      <w:pPr>
        <w:numPr>
          <w:ilvl w:val="0"/>
          <w:numId w:val="8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исполнять движения выразительно, образно;</w:t>
      </w:r>
    </w:p>
    <w:p w:rsidR="009C6F64" w:rsidRPr="009C6F64" w:rsidRDefault="009C6F64" w:rsidP="009C6F64">
      <w:pPr>
        <w:numPr>
          <w:ilvl w:val="0"/>
          <w:numId w:val="8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самостоятельно импровизировать под предлагаемую музыку;</w:t>
      </w:r>
    </w:p>
    <w:p w:rsidR="009C6F64" w:rsidRPr="009C6F64" w:rsidRDefault="009C6F64" w:rsidP="009C6F64">
      <w:pPr>
        <w:numPr>
          <w:ilvl w:val="0"/>
          <w:numId w:val="8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самостоятельно исполнять законченные танцевальные композиции и танцы;</w:t>
      </w:r>
    </w:p>
    <w:p w:rsidR="009C6F64" w:rsidRPr="009C6F64" w:rsidRDefault="009C6F64" w:rsidP="009C6F64">
      <w:pPr>
        <w:numPr>
          <w:ilvl w:val="0"/>
          <w:numId w:val="8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создавать характер и образ посредством мимики, пластики, жеста;</w:t>
      </w:r>
    </w:p>
    <w:p w:rsidR="009C6F64" w:rsidRPr="009C6F64" w:rsidRDefault="009C6F64" w:rsidP="009C6F64">
      <w:pPr>
        <w:numPr>
          <w:ilvl w:val="0"/>
          <w:numId w:val="8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воспринимать музыкально – танцевальный материал по словесному описанию;</w:t>
      </w:r>
    </w:p>
    <w:p w:rsidR="009C6F64" w:rsidRPr="009C6F64" w:rsidRDefault="009C6F64" w:rsidP="009C6F64">
      <w:pPr>
        <w:numPr>
          <w:ilvl w:val="0"/>
          <w:numId w:val="8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сопереживать и ценить партнёра по совместному творчеству.</w:t>
      </w:r>
    </w:p>
    <w:p w:rsidR="009C6F64" w:rsidRPr="009C6F64" w:rsidRDefault="009C6F64" w:rsidP="009C6F64">
      <w:pPr>
        <w:numPr>
          <w:ilvl w:val="0"/>
          <w:numId w:val="9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хорошо координировать, гармонично владеть всем телом;</w:t>
      </w:r>
    </w:p>
    <w:p w:rsidR="009C6F64" w:rsidRPr="009C6F64" w:rsidRDefault="009C6F64" w:rsidP="009C6F64">
      <w:pPr>
        <w:numPr>
          <w:ilvl w:val="0"/>
          <w:numId w:val="9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 xml:space="preserve">самостоятельно развиваться физически, развивая </w:t>
      </w:r>
      <w:proofErr w:type="spellStart"/>
      <w:r w:rsidRPr="009C6F64">
        <w:rPr>
          <w:rFonts w:ascii="Times New Roman" w:eastAsia="Times New Roman" w:hAnsi="Times New Roman" w:cs="Times New Roman"/>
          <w:sz w:val="27"/>
          <w:szCs w:val="27"/>
        </w:rPr>
        <w:t>костно</w:t>
      </w:r>
      <w:proofErr w:type="spellEnd"/>
      <w:r w:rsidRPr="009C6F64">
        <w:rPr>
          <w:rFonts w:ascii="Times New Roman" w:eastAsia="Times New Roman" w:hAnsi="Times New Roman" w:cs="Times New Roman"/>
          <w:sz w:val="27"/>
          <w:szCs w:val="27"/>
        </w:rPr>
        <w:t xml:space="preserve"> – мышечный аппарат;</w:t>
      </w:r>
    </w:p>
    <w:p w:rsidR="009C6F64" w:rsidRPr="009C6F64" w:rsidRDefault="009C6F64" w:rsidP="009C6F64">
      <w:pPr>
        <w:numPr>
          <w:ilvl w:val="0"/>
          <w:numId w:val="9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анализировать, сравнивать, обобщать увиденные танцевальные произведения, определять стиль и характер музыкального произведения;</w:t>
      </w:r>
    </w:p>
    <w:p w:rsidR="009C6F64" w:rsidRPr="009C6F64" w:rsidRDefault="009C6F64" w:rsidP="009C6F64">
      <w:pPr>
        <w:numPr>
          <w:ilvl w:val="0"/>
          <w:numId w:val="9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самостоятельно мыслить и творить в этюдах и танцевальных комбинациях;</w:t>
      </w:r>
    </w:p>
    <w:p w:rsidR="009C6F64" w:rsidRPr="009C6F64" w:rsidRDefault="009C6F64" w:rsidP="009C6F64">
      <w:pPr>
        <w:numPr>
          <w:ilvl w:val="0"/>
          <w:numId w:val="9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исполнять основной концертный репертуар соло и танцевального кружка, активно участвуя в </w:t>
      </w:r>
      <w:proofErr w:type="spellStart"/>
      <w:r w:rsidRPr="009C6F64">
        <w:rPr>
          <w:rFonts w:ascii="Times New Roman" w:eastAsia="Times New Roman" w:hAnsi="Times New Roman" w:cs="Times New Roman"/>
          <w:sz w:val="27"/>
          <w:szCs w:val="27"/>
        </w:rPr>
        <w:t>концертно</w:t>
      </w:r>
      <w:proofErr w:type="spellEnd"/>
      <w:r w:rsidRPr="009C6F64">
        <w:rPr>
          <w:rFonts w:ascii="Times New Roman" w:eastAsia="Times New Roman" w:hAnsi="Times New Roman" w:cs="Times New Roman"/>
          <w:sz w:val="27"/>
          <w:szCs w:val="27"/>
        </w:rPr>
        <w:t xml:space="preserve"> – творческой деятельности коллектива;</w:t>
      </w:r>
    </w:p>
    <w:p w:rsidR="009C6F64" w:rsidRPr="009C6F64" w:rsidRDefault="009C6F64" w:rsidP="009C6F64">
      <w:pPr>
        <w:numPr>
          <w:ilvl w:val="0"/>
          <w:numId w:val="9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работать в коллективе, критически оценивать своё творчество и творчество своих товарищей, с уважением относиться к результатам их работы.</w:t>
      </w: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F64" w:rsidRPr="009C6F64" w:rsidRDefault="009C6F64" w:rsidP="00820C4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b/>
          <w:bCs/>
          <w:sz w:val="27"/>
          <w:szCs w:val="27"/>
        </w:rPr>
        <w:t>Перечень учебно-методического обеспечения</w:t>
      </w:r>
    </w:p>
    <w:p w:rsidR="009C6F64" w:rsidRPr="009C6F64" w:rsidRDefault="00E76AA8" w:rsidP="009C6F64">
      <w:pPr>
        <w:numPr>
          <w:ilvl w:val="0"/>
          <w:numId w:val="11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Музыкальная фонограмма</w:t>
      </w:r>
      <w:r w:rsidR="009C6F64" w:rsidRPr="009C6F64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C6F64" w:rsidRPr="009C6F64" w:rsidRDefault="009C6F64" w:rsidP="009C6F64">
      <w:pPr>
        <w:numPr>
          <w:ilvl w:val="0"/>
          <w:numId w:val="11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Видеокамера.</w:t>
      </w:r>
    </w:p>
    <w:p w:rsidR="009C6F64" w:rsidRPr="00820C46" w:rsidRDefault="009C6F64" w:rsidP="00820C46">
      <w:pPr>
        <w:numPr>
          <w:ilvl w:val="0"/>
          <w:numId w:val="11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Фотоаппарат</w:t>
      </w:r>
    </w:p>
    <w:p w:rsidR="00820C46" w:rsidRPr="00820C46" w:rsidRDefault="009C6F64" w:rsidP="009C6F64">
      <w:pPr>
        <w:numPr>
          <w:ilvl w:val="0"/>
          <w:numId w:val="11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20C46">
        <w:rPr>
          <w:rFonts w:ascii="Times New Roman" w:eastAsia="Times New Roman" w:hAnsi="Times New Roman" w:cs="Times New Roman"/>
          <w:sz w:val="27"/>
          <w:szCs w:val="27"/>
        </w:rPr>
        <w:t>Аппаратура для озвучивания занятий:</w:t>
      </w:r>
    </w:p>
    <w:p w:rsidR="009C6F64" w:rsidRPr="00820C46" w:rsidRDefault="009C6F64" w:rsidP="009C6F64">
      <w:pPr>
        <w:numPr>
          <w:ilvl w:val="0"/>
          <w:numId w:val="11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20C46">
        <w:rPr>
          <w:rFonts w:ascii="Times New Roman" w:eastAsia="Times New Roman" w:hAnsi="Times New Roman" w:cs="Times New Roman"/>
          <w:sz w:val="27"/>
          <w:szCs w:val="27"/>
        </w:rPr>
        <w:t>Костюмы для концертной деятельности.</w:t>
      </w:r>
    </w:p>
    <w:p w:rsidR="009C6F64" w:rsidRPr="009C6F64" w:rsidRDefault="009C6F64" w:rsidP="009C6F64">
      <w:pPr>
        <w:numPr>
          <w:ilvl w:val="0"/>
          <w:numId w:val="11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Сценическая обувь.</w:t>
      </w:r>
    </w:p>
    <w:p w:rsidR="009C6F64" w:rsidRPr="009C6F64" w:rsidRDefault="009C6F64" w:rsidP="009C6F64">
      <w:pPr>
        <w:numPr>
          <w:ilvl w:val="0"/>
          <w:numId w:val="11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Гимнастические коврики.</w:t>
      </w:r>
    </w:p>
    <w:p w:rsidR="00E76AA8" w:rsidRPr="00E76AA8" w:rsidRDefault="009C6F64" w:rsidP="00E76AA8">
      <w:pPr>
        <w:numPr>
          <w:ilvl w:val="0"/>
          <w:numId w:val="11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6F64">
        <w:rPr>
          <w:rFonts w:ascii="Times New Roman" w:eastAsia="Times New Roman" w:hAnsi="Times New Roman" w:cs="Times New Roman"/>
          <w:sz w:val="27"/>
          <w:szCs w:val="27"/>
        </w:rPr>
        <w:t>Реквизит: обручи, мячи, платочки, шарфы, венки, крылышки бабочек, ленты, цветы, шляпы, скакалки, веера, деревянные ложки, бубны</w:t>
      </w:r>
      <w:r w:rsidR="00E76AA8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</w:p>
    <w:p w:rsidR="00E76AA8" w:rsidRPr="00E76AA8" w:rsidRDefault="00E76AA8" w:rsidP="00E76AA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E76AA8" w:rsidP="00E76AA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                               </w:t>
      </w:r>
    </w:p>
    <w:p w:rsidR="00E76AA8" w:rsidRDefault="00E76AA8" w:rsidP="00E76AA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 </w:t>
      </w:r>
      <w:r w:rsidRPr="00E76AA8">
        <w:rPr>
          <w:rFonts w:ascii="Times New Roman" w:eastAsia="Times New Roman" w:hAnsi="Times New Roman" w:cs="Times New Roman"/>
          <w:b/>
          <w:bCs/>
          <w:color w:val="000000"/>
          <w:sz w:val="32"/>
        </w:rPr>
        <w:t>Тематический план</w:t>
      </w:r>
    </w:p>
    <w:p w:rsidR="00E76AA8" w:rsidRPr="00820C46" w:rsidRDefault="00E76AA8" w:rsidP="00E76AA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" w:tblpY="-1132"/>
        <w:tblW w:w="1355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26"/>
        <w:gridCol w:w="7116"/>
        <w:gridCol w:w="2269"/>
        <w:gridCol w:w="2040"/>
      </w:tblGrid>
      <w:tr w:rsidR="00E76AA8" w:rsidRPr="00820C46" w:rsidTr="00820C46">
        <w:trPr>
          <w:trHeight w:val="66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Наименование разделов и тем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E76AA8" w:rsidRPr="00820C46" w:rsidTr="00820C46">
        <w:trPr>
          <w:trHeight w:val="72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</w:tr>
      <w:tr w:rsidR="00E76AA8" w:rsidRPr="00820C46" w:rsidTr="00820C4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E76AA8" w:rsidRPr="00820C46" w:rsidTr="00820C4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танца. Значение танца в жизни людей.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E76AA8" w:rsidRPr="00820C46" w:rsidTr="00820C4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Разновидности танцев.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E76AA8" w:rsidRPr="00820C46" w:rsidTr="00820C4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Сюжетный танец.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E76AA8" w:rsidRPr="00820C46" w:rsidTr="00820C4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Позиции рук и ног в танце.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E76AA8" w:rsidRPr="00820C46" w:rsidTr="00820C4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народный танец. Элементы русской пляски.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E76AA8" w:rsidRPr="00820C46" w:rsidTr="00820C4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движения русского народного танца.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6AA8" w:rsidRPr="00820C46" w:rsidTr="00820C4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движений.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76AA8" w:rsidRPr="00820C46" w:rsidTr="00820C4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Соединение танцевальных движений.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76AA8" w:rsidRPr="00820C46" w:rsidTr="00820C4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композиции танца.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76AA8" w:rsidRPr="00820C46" w:rsidTr="00820C4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синхронностью.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76AA8" w:rsidRPr="00820C46" w:rsidTr="00820C4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танца.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6AA8" w:rsidRPr="00820C46" w:rsidTr="00820C4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820C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народный танец «</w:t>
            </w:r>
            <w:r w:rsidR="00820C46"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Скоморохи</w:t>
            </w: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Знакомство с танцем.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E76AA8" w:rsidRPr="00820C46" w:rsidTr="00820C4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танцевальных движений.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76AA8" w:rsidRPr="00820C46" w:rsidTr="00820C4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Соединение танцевальных движений.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76AA8" w:rsidRPr="00820C46" w:rsidTr="00820C4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композиции танца.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76AA8" w:rsidRPr="00820C46" w:rsidTr="00820C4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синхронностью.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76AA8" w:rsidRPr="00820C46" w:rsidTr="00820C4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танца.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6AA8" w:rsidRPr="00820C46" w:rsidTr="00820C4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820C46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Эстрадный танец. Элементы эстрадного</w:t>
            </w:r>
            <w:r w:rsidR="00E76AA8"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танца.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E76AA8" w:rsidRPr="00820C46" w:rsidTr="00820C4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Вальс. Элементы вальса.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6AA8" w:rsidRPr="00820C46" w:rsidTr="00820C4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820C46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820C46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Знакомство с Мексиканским танцем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820C46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E76AA8" w:rsidRPr="00820C46" w:rsidTr="00820C4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76AA8" w:rsidRPr="00820C46" w:rsidTr="00820C4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76AA8" w:rsidRPr="00820C46" w:rsidTr="00820C4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76AA8" w:rsidRPr="00820C46" w:rsidTr="00820C4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76AA8" w:rsidRPr="00820C46" w:rsidTr="00820C4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820C46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композиции танца.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76AA8" w:rsidRPr="00820C46" w:rsidTr="00820C4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820C46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синхронностью.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76AA8" w:rsidRPr="00820C46" w:rsidTr="00820C4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820C46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танца.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6AA8" w:rsidRPr="00820C46" w:rsidTr="00820C4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820C46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820C46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Ритмичный </w:t>
            </w:r>
            <w:r w:rsidR="00E76AA8"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танец.</w:t>
            </w: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Позиции рук и ног в </w:t>
            </w:r>
            <w:r w:rsidR="00E76AA8"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6AA8" w:rsidRPr="00820C46" w:rsidTr="00820C4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820C46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820C46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движения в</w:t>
            </w:r>
            <w:r w:rsidR="00E76AA8"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танце.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6AA8" w:rsidRPr="00820C46" w:rsidTr="00820C4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820C46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танцевальных движений.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76AA8" w:rsidRPr="00820C46" w:rsidTr="00820C4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820C46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Соединение танцевальных движений.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76AA8" w:rsidRPr="00820C46" w:rsidTr="00820C4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820C46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композиции танца.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76AA8" w:rsidRPr="00820C46" w:rsidTr="00820C4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820C46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синхронностью.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76AA8" w:rsidRPr="00820C46" w:rsidTr="00820C4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820C46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танца.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6AA8" w:rsidRPr="00820C46" w:rsidTr="00820C4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820C46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820C46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Танец «Лебедь белая</w:t>
            </w:r>
            <w:r w:rsidR="00E76AA8"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Знакомство с танцем.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E76AA8" w:rsidRPr="00820C46" w:rsidTr="00820C4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820C46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танцевальных движений.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76AA8" w:rsidRPr="00820C46" w:rsidTr="00820C4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820C46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Соединение танцевальных движений.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76AA8" w:rsidRPr="00820C46" w:rsidTr="00820C4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820C46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композиции танца.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76AA8" w:rsidRPr="00820C46" w:rsidTr="00820C4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820C46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синхронностью.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76AA8" w:rsidRPr="00820C46" w:rsidTr="00820C4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820C46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танца.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6AA8" w:rsidRPr="00820C46" w:rsidTr="00820C4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820C46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820C46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Танец «Весна Победы</w:t>
            </w:r>
            <w:r w:rsidR="00E76AA8"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Знакомство с танцем.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E76AA8" w:rsidRPr="00820C46" w:rsidTr="00820C4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820C46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танцевальных движений.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76AA8" w:rsidRPr="00820C46" w:rsidTr="00820C4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820C46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Соединение танцевальных движений.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76AA8" w:rsidRPr="00820C46" w:rsidTr="00820C4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820C46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композиции танца.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76AA8" w:rsidRPr="00820C46" w:rsidTr="00820C4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820C46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синхронностью.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76AA8" w:rsidRPr="00820C46" w:rsidTr="00820C4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танца.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1  </w:t>
            </w:r>
          </w:p>
        </w:tc>
      </w:tr>
      <w:tr w:rsidR="00E76AA8" w:rsidRPr="00820C46" w:rsidTr="00820C4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820C46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76AA8" w:rsidRPr="006830D1" w:rsidTr="00820C4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6830D1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6830D1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6830D1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6830D1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76AA8" w:rsidRPr="006830D1" w:rsidTr="00820C4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6830D1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6830D1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6830D1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6830D1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76AA8" w:rsidRPr="006830D1" w:rsidTr="00820C4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6830D1" w:rsidRDefault="00820C46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6830D1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68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танцев.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6830D1" w:rsidRDefault="00E76AA8" w:rsidP="00AE31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A8" w:rsidRPr="006830D1" w:rsidRDefault="00E76AA8" w:rsidP="00AE31C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68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9C6F64" w:rsidRPr="009C6F64" w:rsidRDefault="00E76AA8" w:rsidP="00DF6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0D1">
        <w:rPr>
          <w:rFonts w:ascii="Times New Roman" w:eastAsia="Times New Roman" w:hAnsi="Times New Roman" w:cs="Times New Roman"/>
          <w:b/>
          <w:bCs/>
          <w:color w:val="000000"/>
          <w:sz w:val="32"/>
        </w:rPr>
        <w:t> </w:t>
      </w:r>
      <w:r w:rsidR="009C6F64" w:rsidRPr="009C6F64">
        <w:rPr>
          <w:rFonts w:ascii="Times New Roman" w:eastAsia="Times New Roman" w:hAnsi="Times New Roman" w:cs="Times New Roman"/>
          <w:b/>
          <w:bCs/>
          <w:sz w:val="27"/>
          <w:szCs w:val="27"/>
        </w:rPr>
        <w:t>6. Список литературы</w:t>
      </w:r>
    </w:p>
    <w:p w:rsidR="009C6F64" w:rsidRPr="009C6F64" w:rsidRDefault="009C6F64" w:rsidP="009C6F64">
      <w:pPr>
        <w:numPr>
          <w:ilvl w:val="0"/>
          <w:numId w:val="1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6F64">
        <w:rPr>
          <w:rFonts w:ascii="Times New Roman" w:eastAsia="Times New Roman" w:hAnsi="Times New Roman" w:cs="Times New Roman"/>
          <w:sz w:val="27"/>
          <w:szCs w:val="27"/>
        </w:rPr>
        <w:t>Бекина</w:t>
      </w:r>
      <w:proofErr w:type="spellEnd"/>
      <w:r w:rsidRPr="009C6F64">
        <w:rPr>
          <w:rFonts w:ascii="Times New Roman" w:eastAsia="Times New Roman" w:hAnsi="Times New Roman" w:cs="Times New Roman"/>
          <w:sz w:val="27"/>
          <w:szCs w:val="27"/>
        </w:rPr>
        <w:t xml:space="preserve"> С.И., Ломова Т.П. Музыка и движение. – М., 1984</w:t>
      </w:r>
    </w:p>
    <w:p w:rsidR="009C6F64" w:rsidRPr="009C6F64" w:rsidRDefault="009C6F64" w:rsidP="009C6F64">
      <w:pPr>
        <w:numPr>
          <w:ilvl w:val="0"/>
          <w:numId w:val="1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Буренина А.И. Ритмическая мозаика. – СПб</w:t>
      </w:r>
      <w:proofErr w:type="gramStart"/>
      <w:r w:rsidRPr="009C6F64"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proofErr w:type="gramEnd"/>
      <w:r w:rsidRPr="009C6F64">
        <w:rPr>
          <w:rFonts w:ascii="Times New Roman" w:eastAsia="Times New Roman" w:hAnsi="Times New Roman" w:cs="Times New Roman"/>
          <w:sz w:val="27"/>
          <w:szCs w:val="27"/>
        </w:rPr>
        <w:t>2003</w:t>
      </w:r>
    </w:p>
    <w:p w:rsidR="009C6F64" w:rsidRPr="009C6F64" w:rsidRDefault="009C6F64" w:rsidP="009C6F64">
      <w:pPr>
        <w:numPr>
          <w:ilvl w:val="0"/>
          <w:numId w:val="1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6F64">
        <w:rPr>
          <w:rFonts w:ascii="Times New Roman" w:eastAsia="Times New Roman" w:hAnsi="Times New Roman" w:cs="Times New Roman"/>
          <w:sz w:val="27"/>
          <w:szCs w:val="27"/>
        </w:rPr>
        <w:t>Веденихина</w:t>
      </w:r>
      <w:proofErr w:type="spellEnd"/>
      <w:r w:rsidRPr="009C6F64">
        <w:rPr>
          <w:rFonts w:ascii="Times New Roman" w:eastAsia="Times New Roman" w:hAnsi="Times New Roman" w:cs="Times New Roman"/>
          <w:sz w:val="27"/>
          <w:szCs w:val="27"/>
        </w:rPr>
        <w:t xml:space="preserve"> Т. Танец живота. Уроки мастерства. – СПб</w:t>
      </w:r>
      <w:proofErr w:type="gramStart"/>
      <w:r w:rsidRPr="009C6F64"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proofErr w:type="gramEnd"/>
      <w:r w:rsidRPr="009C6F64">
        <w:rPr>
          <w:rFonts w:ascii="Times New Roman" w:eastAsia="Times New Roman" w:hAnsi="Times New Roman" w:cs="Times New Roman"/>
          <w:sz w:val="27"/>
          <w:szCs w:val="27"/>
        </w:rPr>
        <w:t>Питер, 2008</w:t>
      </w:r>
    </w:p>
    <w:p w:rsidR="009C6F64" w:rsidRPr="009C6F64" w:rsidRDefault="009C6F64" w:rsidP="009C6F64">
      <w:pPr>
        <w:numPr>
          <w:ilvl w:val="0"/>
          <w:numId w:val="1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6F64">
        <w:rPr>
          <w:rFonts w:ascii="Times New Roman" w:eastAsia="Times New Roman" w:hAnsi="Times New Roman" w:cs="Times New Roman"/>
          <w:sz w:val="27"/>
          <w:szCs w:val="27"/>
        </w:rPr>
        <w:t>Выготский</w:t>
      </w:r>
      <w:proofErr w:type="spellEnd"/>
      <w:r w:rsidRPr="009C6F64">
        <w:rPr>
          <w:rFonts w:ascii="Times New Roman" w:eastAsia="Times New Roman" w:hAnsi="Times New Roman" w:cs="Times New Roman"/>
          <w:sz w:val="27"/>
          <w:szCs w:val="27"/>
        </w:rPr>
        <w:t xml:space="preserve"> Л.С. Воображение и творчество в детском возрасте. – СПб</w:t>
      </w:r>
      <w:proofErr w:type="gramStart"/>
      <w:r w:rsidRPr="009C6F64"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proofErr w:type="gramEnd"/>
      <w:r w:rsidRPr="009C6F64">
        <w:rPr>
          <w:rFonts w:ascii="Times New Roman" w:eastAsia="Times New Roman" w:hAnsi="Times New Roman" w:cs="Times New Roman"/>
          <w:sz w:val="27"/>
          <w:szCs w:val="27"/>
        </w:rPr>
        <w:t>Союз, 1997</w:t>
      </w: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F64" w:rsidRP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F64" w:rsidRDefault="009C6F64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88E" w:rsidRDefault="0084688E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88E" w:rsidRDefault="0084688E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88E" w:rsidRDefault="0084688E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88E" w:rsidRDefault="0084688E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88E" w:rsidRDefault="0084688E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88E" w:rsidRDefault="0084688E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88E" w:rsidRDefault="0084688E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88E" w:rsidRDefault="0084688E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88E" w:rsidRDefault="0084688E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88E" w:rsidRDefault="0084688E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88E" w:rsidRDefault="0084688E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C46" w:rsidRDefault="00820C46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1D6843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C6F64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br/>
        <w:t>Муниципальное бюджетное образовательное учреждение</w:t>
      </w:r>
    </w:p>
    <w:p w:rsidR="001D6843" w:rsidRDefault="001D6843" w:rsidP="001D6843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дополнительного образования «Центр дополнительного образования Пограничного муниципального района».</w:t>
      </w:r>
    </w:p>
    <w:p w:rsidR="001D6843" w:rsidRPr="009C6F64" w:rsidRDefault="001D6843" w:rsidP="001D6843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Pr="009C6F64" w:rsidRDefault="001D6843" w:rsidP="001D684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Pr="009C6F64" w:rsidRDefault="001D6843" w:rsidP="001D684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DF606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DF6068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DF6068" w:rsidRDefault="00DF6068" w:rsidP="00DF606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1D6843">
        <w:rPr>
          <w:rFonts w:ascii="Times New Roman" w:eastAsia="Times New Roman" w:hAnsi="Times New Roman" w:cs="Times New Roman"/>
          <w:sz w:val="24"/>
          <w:szCs w:val="24"/>
        </w:rPr>
        <w:t>И.о директора</w:t>
      </w:r>
    </w:p>
    <w:p w:rsidR="001D6843" w:rsidRDefault="00DF6068" w:rsidP="00DF606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1D6843">
        <w:rPr>
          <w:rFonts w:ascii="Times New Roman" w:eastAsia="Times New Roman" w:hAnsi="Times New Roman" w:cs="Times New Roman"/>
          <w:sz w:val="24"/>
          <w:szCs w:val="24"/>
        </w:rPr>
        <w:t>___________ И.В. Малышева</w:t>
      </w:r>
    </w:p>
    <w:p w:rsidR="001D6843" w:rsidRDefault="00DF6068" w:rsidP="00DF606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1D6843">
        <w:rPr>
          <w:rFonts w:ascii="Times New Roman" w:eastAsia="Times New Roman" w:hAnsi="Times New Roman" w:cs="Times New Roman"/>
          <w:sz w:val="24"/>
          <w:szCs w:val="24"/>
        </w:rPr>
        <w:t>ринят</w:t>
      </w:r>
      <w:proofErr w:type="gramEnd"/>
      <w:r w:rsidR="001D6843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педагогическим советом</w:t>
      </w:r>
    </w:p>
    <w:p w:rsidR="001D6843" w:rsidRPr="009C6F64" w:rsidRDefault="00DF6068" w:rsidP="00DF606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1D6843">
        <w:rPr>
          <w:rFonts w:ascii="Times New Roman" w:eastAsia="Times New Roman" w:hAnsi="Times New Roman" w:cs="Times New Roman"/>
          <w:sz w:val="24"/>
          <w:szCs w:val="24"/>
        </w:rPr>
        <w:t>Прото</w:t>
      </w:r>
      <w:r>
        <w:rPr>
          <w:rFonts w:ascii="Times New Roman" w:eastAsia="Times New Roman" w:hAnsi="Times New Roman" w:cs="Times New Roman"/>
          <w:sz w:val="24"/>
          <w:szCs w:val="24"/>
        </w:rPr>
        <w:t>кол №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="00511C95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511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«__»___2020 г.</w:t>
      </w:r>
    </w:p>
    <w:p w:rsidR="001D6843" w:rsidRPr="009C6F64" w:rsidRDefault="001D6843" w:rsidP="001D684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Pr="009C6F64" w:rsidRDefault="001D6843" w:rsidP="001D684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Pr="009C6F64" w:rsidRDefault="001D6843" w:rsidP="001D684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Pr="009C6F64" w:rsidRDefault="001D6843" w:rsidP="001D684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Pr="009C6F64" w:rsidRDefault="001D6843" w:rsidP="001D684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Pr="009C6F64" w:rsidRDefault="001D6843" w:rsidP="001D684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Pr="009C6F64" w:rsidRDefault="001D6843" w:rsidP="001D684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1D6843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Дополнительная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образовательная программа </w:t>
      </w:r>
    </w:p>
    <w:p w:rsidR="001D6843" w:rsidRDefault="001D6843" w:rsidP="001D6843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D6843" w:rsidRDefault="001D6843" w:rsidP="001D6843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Ассоль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»</w:t>
      </w:r>
    </w:p>
    <w:p w:rsidR="001D6843" w:rsidRDefault="001D6843" w:rsidP="001D6843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D6843" w:rsidRDefault="001D6843" w:rsidP="001D6843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D6843" w:rsidRDefault="001D6843" w:rsidP="001D6843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D6843" w:rsidRPr="009C6F64" w:rsidRDefault="001D6843" w:rsidP="001D6843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Pr="009C6F64" w:rsidRDefault="001D6843" w:rsidP="001D6843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1D684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AE31C6">
        <w:rPr>
          <w:rFonts w:ascii="Times New Roman" w:eastAsia="Times New Roman" w:hAnsi="Times New Roman" w:cs="Times New Roman"/>
          <w:bCs/>
          <w:sz w:val="27"/>
          <w:szCs w:val="27"/>
        </w:rPr>
        <w:t>Возраст воспитанников от 7 до 13 лет</w:t>
      </w:r>
    </w:p>
    <w:p w:rsidR="001D6843" w:rsidRDefault="001D6843" w:rsidP="001D684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Срок реализации программы; 1 год</w:t>
      </w:r>
    </w:p>
    <w:p w:rsidR="001D6843" w:rsidRDefault="001D6843" w:rsidP="001D684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Автор; 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</w:rPr>
        <w:t>Бекина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С.И, Ломова Г.</w:t>
      </w:r>
      <w:proofErr w:type="gramStart"/>
      <w:r>
        <w:rPr>
          <w:rFonts w:ascii="Times New Roman" w:eastAsia="Times New Roman" w:hAnsi="Times New Roman" w:cs="Times New Roman"/>
          <w:bCs/>
          <w:sz w:val="27"/>
          <w:szCs w:val="27"/>
        </w:rPr>
        <w:t>В</w:t>
      </w:r>
      <w:proofErr w:type="gramEnd"/>
    </w:p>
    <w:p w:rsidR="001D6843" w:rsidRPr="00AE31C6" w:rsidRDefault="001D6843" w:rsidP="001D684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Составила: 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</w:rPr>
        <w:t>Животовская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Александра Ивановна. Педагог дополнительного образования МБОУ</w:t>
      </w:r>
    </w:p>
    <w:p w:rsidR="001D6843" w:rsidRPr="00AE31C6" w:rsidRDefault="001D6843" w:rsidP="001D684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Pr="009C6F64" w:rsidRDefault="001D6843" w:rsidP="001D6843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Pr="009C6F64" w:rsidRDefault="001D6843" w:rsidP="001D6843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Pr="009C6F64" w:rsidRDefault="001D6843" w:rsidP="001D6843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Pr="009C6F64" w:rsidRDefault="001D6843" w:rsidP="001D6843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Pr="009C6F64" w:rsidRDefault="001D6843" w:rsidP="001D6843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Pr="009C6F64" w:rsidRDefault="001D6843" w:rsidP="001D6843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Pr="009C6F64" w:rsidRDefault="001D6843" w:rsidP="001D6843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1D6843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1D6843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1D6843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Pr="009C6F64" w:rsidRDefault="001D6843" w:rsidP="001D6843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Pr="009C6F64" w:rsidRDefault="001D6843" w:rsidP="001D6843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6843" w:rsidRDefault="001D6843" w:rsidP="001D6843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п. Пограничный</w:t>
      </w:r>
    </w:p>
    <w:p w:rsidR="001D6843" w:rsidRPr="009C6F64" w:rsidRDefault="00511C95" w:rsidP="001D6843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2020-2021</w:t>
      </w:r>
      <w:r w:rsidR="001D6843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820C46" w:rsidRDefault="00820C46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C46" w:rsidRDefault="00820C46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C46" w:rsidRDefault="00820C46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C46" w:rsidRDefault="00820C46" w:rsidP="009C6F6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C46" w:rsidRDefault="00820C46" w:rsidP="001D6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21194" w:rsidRPr="00121194" w:rsidRDefault="00121194" w:rsidP="00121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Пояснительная записка.</w:t>
      </w:r>
    </w:p>
    <w:p w:rsidR="00121194" w:rsidRPr="00121194" w:rsidRDefault="00121194" w:rsidP="0012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    Эмоциональная сфера является важной для полноценного развития школьников, так как никакое общение, взаимодействие не будет эффективным, если его участники не способны управлять собственными эмоциями, чувствовать эмоциональное состояние другого. Творчество и искусство может стать тем самым проводником, который поможет в становлении личности растущего человека.</w:t>
      </w:r>
    </w:p>
    <w:p w:rsidR="00121194" w:rsidRPr="00121194" w:rsidRDefault="00121194" w:rsidP="0012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   Язык слов и язык музыки…</w:t>
      </w:r>
    </w:p>
    <w:p w:rsidR="00121194" w:rsidRPr="00121194" w:rsidRDefault="00121194" w:rsidP="0012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    На первый взгляд они очень далеки друг от друга. Но, как и всякий язык, они помогают нам общаться между собой.</w:t>
      </w:r>
    </w:p>
    <w:p w:rsidR="00121194" w:rsidRPr="00121194" w:rsidRDefault="00121194" w:rsidP="0012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    Слова, прежде всего, воздействуют на ум, а потом уже на чувства. Речь человека – универсальный язык нашего общения между собой. Но не всё можно передать словами. Бывают в жизни такие моменты, когда обычный человеческий язык не в силах раскрыть чувства, которые владеют нами. И тогда мы обращаемся к музыке.</w:t>
      </w:r>
    </w:p>
    <w:p w:rsidR="00121194" w:rsidRPr="00121194" w:rsidRDefault="00121194" w:rsidP="0012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   Музыка, не упоминая ни о чем, может рассказать все. Происходит общение чувств – разговор сердец.</w:t>
      </w:r>
    </w:p>
    <w:p w:rsidR="00121194" w:rsidRPr="00121194" w:rsidRDefault="00121194" w:rsidP="0012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   Как важно сегодня воспитывать молодежь на хороших образцах вокальной музыки, в которой мелодия и текст обогащают, углубляют друг друга, и песенный образ благодаря этому приобретает исключительное воздействие на нас. Не случайно песню называют вечным спутником человека.</w:t>
      </w:r>
    </w:p>
    <w:p w:rsidR="00121194" w:rsidRPr="00121194" w:rsidRDefault="00121194" w:rsidP="0012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   Приходится сознавать, что зачастую ребята, не понимая истинно прекрасного, что дает нам музыка, увлекаются бессмысленными песнями, весьма далекими от хорошего вкуса, забывают об отечественных традициях вокала и возможностях голосового аппарата петь, а не кричать или шептать, песнями, превращающимися в хаос звуков, режущих слух, разрушающих нервную систему. Пользы от такой музыки никакой – один вред.</w:t>
      </w:r>
    </w:p>
    <w:p w:rsidR="00121194" w:rsidRPr="00121194" w:rsidRDefault="00121194" w:rsidP="0012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   Как помочь ребенку разобраться в огромном количестве вокальной музыки, как лучше познакомить с замечательными гражданскими, лирическими, комедийными песнями, которые приятно и легко слушать и радостно и желанно исполнять?</w:t>
      </w:r>
    </w:p>
    <w:p w:rsidR="00121194" w:rsidRPr="00121194" w:rsidRDefault="00121194" w:rsidP="0012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   Как показать школьнику, что хорошая музыка возвышает человека, делает чище и благороднее?</w:t>
      </w:r>
    </w:p>
    <w:p w:rsidR="00121194" w:rsidRPr="00121194" w:rsidRDefault="00121194" w:rsidP="0012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   Эти проблемы стоят перед преподавателем музыки и заложены в данной программе.</w:t>
      </w:r>
    </w:p>
    <w:p w:rsidR="00121194" w:rsidRPr="00121194" w:rsidRDefault="00121194" w:rsidP="0012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    По всей целевой направленности программа нацелена на формирование практических умений и навыков в области хорового искусства.</w:t>
      </w:r>
    </w:p>
    <w:p w:rsidR="00121194" w:rsidRPr="00121194" w:rsidRDefault="00121194" w:rsidP="0012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    Изучение музыки как вида искусства направлено на достижение следующих </w:t>
      </w:r>
      <w:r w:rsidRPr="00121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целей</w:t>
      </w: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21194" w:rsidRPr="00121194" w:rsidRDefault="00121194" w:rsidP="00121194">
      <w:pPr>
        <w:numPr>
          <w:ilvl w:val="0"/>
          <w:numId w:val="18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Формирование</w:t>
      </w: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 музыкальной культуры как неотъемлемой части духовной культуры;</w:t>
      </w:r>
    </w:p>
    <w:p w:rsidR="00121194" w:rsidRPr="00121194" w:rsidRDefault="00121194" w:rsidP="00121194">
      <w:pPr>
        <w:numPr>
          <w:ilvl w:val="0"/>
          <w:numId w:val="18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 </w:t>
      </w: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музыкальности; музыкального слуха, чувства ритма, музыкальной памяти и восприимчивости, способности к сопереживанию; образного и ассоциативного мышления, творческого воображения, певческого голоса; приобщение к музыкальному искусству посредством вокально-певческого жанра как одного из самых доступных и массовых видов музыкальной деятельности;</w:t>
      </w:r>
    </w:p>
    <w:p w:rsidR="00121194" w:rsidRPr="00121194" w:rsidRDefault="00121194" w:rsidP="00121194">
      <w:pPr>
        <w:numPr>
          <w:ilvl w:val="0"/>
          <w:numId w:val="18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Освоение </w:t>
      </w: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образцов национальной и зарубежной классической и современной музыки, усвоение знаний </w:t>
      </w:r>
      <w:proofErr w:type="gramStart"/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искусстве вокала, хорового пения, ее интонационно-образной природе, </w:t>
      </w:r>
      <w:proofErr w:type="gramStart"/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жанровом и стилевом многообразии, о выразительных средствах, особенностях музыкального языка; музыкальном фольклоре, классическом наследии и современном творчестве отечественных и зарубежных композиторов; выявление особенностей воздействия звуков музыки на чувства, настроение человека, определение компонентов,</w:t>
      </w:r>
      <w:r w:rsidRPr="00121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связывающих музыку с другими видами искусства и жизнью;</w:t>
      </w:r>
      <w:proofErr w:type="gramEnd"/>
    </w:p>
    <w:p w:rsidR="00121194" w:rsidRPr="00121194" w:rsidRDefault="00121194" w:rsidP="00121194">
      <w:pPr>
        <w:numPr>
          <w:ilvl w:val="0"/>
          <w:numId w:val="18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Овладение</w:t>
      </w: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практическими умениями и навыками в различных видах музыкально-творческой деятельности: пении, музыкально-пластическом движении, импровизации, драматизации исполняемых произведений;</w:t>
      </w:r>
    </w:p>
    <w:p w:rsidR="00121194" w:rsidRDefault="00121194" w:rsidP="00121194">
      <w:pPr>
        <w:numPr>
          <w:ilvl w:val="0"/>
          <w:numId w:val="18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 устойчивого интереса к музыке; музыкального вкуса учащихся; потребности в самостоятельном общении с высокохудожественной музыкой; эмоционально-ценностного отношения к музыке.</w:t>
      </w:r>
    </w:p>
    <w:p w:rsidR="0084688E" w:rsidRPr="00121194" w:rsidRDefault="0084688E" w:rsidP="00121194">
      <w:pPr>
        <w:numPr>
          <w:ilvl w:val="0"/>
          <w:numId w:val="18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1194" w:rsidRPr="00121194" w:rsidRDefault="00121194" w:rsidP="00121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 кружка «</w:t>
      </w:r>
      <w:proofErr w:type="spellStart"/>
      <w:r w:rsidR="00846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Ассоль</w:t>
      </w:r>
      <w:proofErr w:type="spellEnd"/>
      <w:r w:rsidRPr="00121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121194" w:rsidRPr="00121194" w:rsidRDefault="00121194" w:rsidP="0012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21194" w:rsidRPr="00121194" w:rsidRDefault="0084688E" w:rsidP="0084688E">
      <w:p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1.</w:t>
      </w:r>
      <w:r w:rsidR="00121194" w:rsidRPr="00121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задачи.</w:t>
      </w:r>
    </w:p>
    <w:p w:rsidR="00121194" w:rsidRPr="00121194" w:rsidRDefault="00121194" w:rsidP="0012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Развивающая цель:</w:t>
      </w:r>
    </w:p>
    <w:p w:rsidR="00121194" w:rsidRPr="00121194" w:rsidRDefault="00121194" w:rsidP="0012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    Стремиться к самостоятельному творчеству, к саморазвитию.</w:t>
      </w:r>
    </w:p>
    <w:p w:rsidR="00121194" w:rsidRPr="00121194" w:rsidRDefault="00121194" w:rsidP="0012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Образовательные цели:</w:t>
      </w:r>
    </w:p>
    <w:p w:rsidR="00121194" w:rsidRPr="00121194" w:rsidRDefault="00121194" w:rsidP="00121194">
      <w:pPr>
        <w:numPr>
          <w:ilvl w:val="0"/>
          <w:numId w:val="21"/>
        </w:numPr>
        <w:shd w:val="clear" w:color="auto" w:fill="FFFFFF"/>
        <w:spacing w:after="0" w:line="360" w:lineRule="atLeast"/>
        <w:ind w:left="5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верное направление музыкально-эстетическим запросам детей.</w:t>
      </w:r>
    </w:p>
    <w:p w:rsidR="00121194" w:rsidRPr="00121194" w:rsidRDefault="00121194" w:rsidP="00121194">
      <w:pPr>
        <w:numPr>
          <w:ilvl w:val="0"/>
          <w:numId w:val="21"/>
        </w:numPr>
        <w:shd w:val="clear" w:color="auto" w:fill="FFFFFF"/>
        <w:spacing w:after="0" w:line="360" w:lineRule="atLeast"/>
        <w:ind w:left="5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Непосредственно общаться с музыкальным искусством, постигая закономерности его развития.</w:t>
      </w:r>
    </w:p>
    <w:p w:rsidR="00121194" w:rsidRPr="00121194" w:rsidRDefault="00121194" w:rsidP="0012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Конечная цель:</w:t>
      </w:r>
    </w:p>
    <w:p w:rsidR="00121194" w:rsidRPr="00121194" w:rsidRDefault="00121194" w:rsidP="0012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Индивидуально-личностное развитие детей, их  интересов, мотивов через развитие творческих способностей и освоение практических способов деятельности.</w:t>
      </w:r>
    </w:p>
    <w:p w:rsidR="00121194" w:rsidRPr="00121194" w:rsidRDefault="00121194" w:rsidP="0012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121194" w:rsidRPr="00121194" w:rsidRDefault="00121194" w:rsidP="00121194">
      <w:pPr>
        <w:numPr>
          <w:ilvl w:val="0"/>
          <w:numId w:val="2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Удовлетворение ребенка в пении.</w:t>
      </w:r>
    </w:p>
    <w:p w:rsidR="00121194" w:rsidRPr="00121194" w:rsidRDefault="00121194" w:rsidP="00121194">
      <w:pPr>
        <w:numPr>
          <w:ilvl w:val="0"/>
          <w:numId w:val="2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коллектива единомышленников, объединение вокруг общей идеи.</w:t>
      </w:r>
    </w:p>
    <w:p w:rsidR="00121194" w:rsidRPr="00121194" w:rsidRDefault="00121194" w:rsidP="00121194">
      <w:pPr>
        <w:numPr>
          <w:ilvl w:val="0"/>
          <w:numId w:val="2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творческих достижений детей через коллективное и индивидуальное участие в концертных программах, конкурсах, праздниках, спектаклях и т.п.</w:t>
      </w:r>
    </w:p>
    <w:p w:rsidR="00121194" w:rsidRPr="00121194" w:rsidRDefault="00121194" w:rsidP="00121194">
      <w:pPr>
        <w:numPr>
          <w:ilvl w:val="0"/>
          <w:numId w:val="2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ребенка как личности.</w:t>
      </w:r>
    </w:p>
    <w:p w:rsidR="00121194" w:rsidRPr="00121194" w:rsidRDefault="00121194" w:rsidP="0012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II. Вокальная музыкальная техника:</w:t>
      </w:r>
    </w:p>
    <w:p w:rsidR="00121194" w:rsidRPr="00121194" w:rsidRDefault="00121194" w:rsidP="00121194">
      <w:pPr>
        <w:numPr>
          <w:ilvl w:val="0"/>
          <w:numId w:val="23"/>
        </w:numPr>
        <w:shd w:val="clear" w:color="auto" w:fill="FFFFFF"/>
        <w:spacing w:after="0" w:line="360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Фонограмма</w:t>
      </w:r>
    </w:p>
    <w:p w:rsidR="00121194" w:rsidRPr="00121194" w:rsidRDefault="00121194" w:rsidP="00121194">
      <w:pPr>
        <w:numPr>
          <w:ilvl w:val="0"/>
          <w:numId w:val="23"/>
        </w:numPr>
        <w:shd w:val="clear" w:color="auto" w:fill="FFFFFF"/>
        <w:spacing w:after="0" w:line="360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Дикция</w:t>
      </w:r>
    </w:p>
    <w:p w:rsidR="00121194" w:rsidRPr="00121194" w:rsidRDefault="00121194" w:rsidP="00121194">
      <w:pPr>
        <w:numPr>
          <w:ilvl w:val="0"/>
          <w:numId w:val="23"/>
        </w:numPr>
        <w:shd w:val="clear" w:color="auto" w:fill="FFFFFF"/>
        <w:spacing w:after="0" w:line="360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Динамика</w:t>
      </w:r>
    </w:p>
    <w:p w:rsidR="00121194" w:rsidRPr="00121194" w:rsidRDefault="00121194" w:rsidP="00121194">
      <w:pPr>
        <w:numPr>
          <w:ilvl w:val="0"/>
          <w:numId w:val="23"/>
        </w:numPr>
        <w:shd w:val="clear" w:color="auto" w:fill="FFFFFF"/>
        <w:spacing w:after="0" w:line="360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Специальный набор упражнений</w:t>
      </w:r>
    </w:p>
    <w:p w:rsidR="00121194" w:rsidRPr="00121194" w:rsidRDefault="00121194" w:rsidP="00121194">
      <w:pPr>
        <w:numPr>
          <w:ilvl w:val="0"/>
          <w:numId w:val="23"/>
        </w:numPr>
        <w:shd w:val="clear" w:color="auto" w:fill="FFFFFF"/>
        <w:spacing w:after="0" w:line="360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Забота о голосовых связках.</w:t>
      </w:r>
    </w:p>
    <w:p w:rsidR="00121194" w:rsidRPr="00121194" w:rsidRDefault="00121194" w:rsidP="0012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III. Музыкальная «Мастерская»:</w:t>
      </w:r>
    </w:p>
    <w:p w:rsidR="00121194" w:rsidRPr="00121194" w:rsidRDefault="00121194" w:rsidP="00121194">
      <w:pPr>
        <w:numPr>
          <w:ilvl w:val="0"/>
          <w:numId w:val="2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Открытие своих способностей</w:t>
      </w:r>
    </w:p>
    <w:p w:rsidR="00121194" w:rsidRPr="00121194" w:rsidRDefault="00121194" w:rsidP="00121194">
      <w:pPr>
        <w:numPr>
          <w:ilvl w:val="0"/>
          <w:numId w:val="2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Потребность петь</w:t>
      </w:r>
    </w:p>
    <w:p w:rsidR="00121194" w:rsidRPr="00121194" w:rsidRDefault="00121194" w:rsidP="00121194">
      <w:pPr>
        <w:numPr>
          <w:ilvl w:val="0"/>
          <w:numId w:val="2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Творческая радость</w:t>
      </w:r>
    </w:p>
    <w:p w:rsidR="00121194" w:rsidRPr="00121194" w:rsidRDefault="00121194" w:rsidP="00121194">
      <w:pPr>
        <w:numPr>
          <w:ilvl w:val="0"/>
          <w:numId w:val="2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Репетиция:</w:t>
      </w:r>
    </w:p>
    <w:p w:rsidR="00121194" w:rsidRPr="00121194" w:rsidRDefault="00121194" w:rsidP="0012119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детальная</w:t>
      </w:r>
      <w:proofErr w:type="gramEnd"/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 обработкой всех деталей)</w:t>
      </w:r>
    </w:p>
    <w:p w:rsidR="00121194" w:rsidRPr="00121194" w:rsidRDefault="00121194" w:rsidP="0012119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прогонная</w:t>
      </w:r>
      <w:proofErr w:type="gramEnd"/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(улучшения качества исполнения).</w:t>
      </w:r>
    </w:p>
    <w:p w:rsidR="00121194" w:rsidRPr="00121194" w:rsidRDefault="00121194" w:rsidP="0012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IV. Вокальный ансамбль:</w:t>
      </w:r>
    </w:p>
    <w:p w:rsidR="00121194" w:rsidRPr="00121194" w:rsidRDefault="00121194" w:rsidP="00121194">
      <w:pPr>
        <w:numPr>
          <w:ilvl w:val="0"/>
          <w:numId w:val="2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пение вокальных упражнений</w:t>
      </w:r>
    </w:p>
    <w:p w:rsidR="00121194" w:rsidRPr="00121194" w:rsidRDefault="00121194" w:rsidP="00121194">
      <w:pPr>
        <w:numPr>
          <w:ilvl w:val="0"/>
          <w:numId w:val="2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унисон</w:t>
      </w:r>
    </w:p>
    <w:p w:rsidR="00121194" w:rsidRPr="00121194" w:rsidRDefault="00121194" w:rsidP="00121194">
      <w:pPr>
        <w:numPr>
          <w:ilvl w:val="0"/>
          <w:numId w:val="2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чувство меры</w:t>
      </w:r>
    </w:p>
    <w:p w:rsidR="00121194" w:rsidRPr="00121194" w:rsidRDefault="00121194" w:rsidP="00121194">
      <w:pPr>
        <w:numPr>
          <w:ilvl w:val="0"/>
          <w:numId w:val="2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единого целого</w:t>
      </w:r>
    </w:p>
    <w:p w:rsidR="00121194" w:rsidRPr="00121194" w:rsidRDefault="00121194" w:rsidP="00121194">
      <w:pPr>
        <w:numPr>
          <w:ilvl w:val="0"/>
          <w:numId w:val="2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культура общения</w:t>
      </w:r>
    </w:p>
    <w:p w:rsidR="00121194" w:rsidRPr="00121194" w:rsidRDefault="00121194" w:rsidP="00121194">
      <w:pPr>
        <w:numPr>
          <w:ilvl w:val="0"/>
          <w:numId w:val="2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ответственность.</w:t>
      </w:r>
    </w:p>
    <w:p w:rsidR="00121194" w:rsidRDefault="00121194" w:rsidP="0012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V. Учебный и концертный репертуар.</w:t>
      </w:r>
    </w:p>
    <w:p w:rsidR="0084688E" w:rsidRDefault="0084688E" w:rsidP="0012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84688E" w:rsidRPr="00121194" w:rsidRDefault="0084688E" w:rsidP="0012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1194" w:rsidRPr="00121194" w:rsidRDefault="00121194" w:rsidP="0012119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Учебно-тематический план.</w:t>
      </w:r>
    </w:p>
    <w:tbl>
      <w:tblPr>
        <w:tblW w:w="12000" w:type="dxa"/>
        <w:tblCellMar>
          <w:left w:w="0" w:type="dxa"/>
          <w:right w:w="0" w:type="dxa"/>
        </w:tblCellMar>
        <w:tblLook w:val="04A0"/>
      </w:tblPr>
      <w:tblGrid>
        <w:gridCol w:w="1069"/>
        <w:gridCol w:w="6511"/>
        <w:gridCol w:w="1396"/>
        <w:gridCol w:w="1396"/>
        <w:gridCol w:w="1628"/>
      </w:tblGrid>
      <w:tr w:rsidR="00121194" w:rsidRPr="00121194" w:rsidTr="00121194"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2dde0c608c38543b79b388b15c93d9cbf81fe134"/>
            <w:bookmarkStart w:id="1" w:name="0"/>
            <w:bookmarkEnd w:id="0"/>
            <w:bookmarkEnd w:id="1"/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занятий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кол-во часов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21194" w:rsidRPr="00121194" w:rsidTr="00121194"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121194" w:rsidRPr="00121194" w:rsidTr="00121194"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21194" w:rsidRPr="00121194" w:rsidTr="00121194"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Вокально-хоровая работа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21194" w:rsidRPr="00121194" w:rsidTr="00121194"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 голосов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1194" w:rsidRPr="00121194" w:rsidTr="00121194"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Певческая установка. Дыхание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121194" w:rsidRPr="00121194" w:rsidTr="00121194"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Распевание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121194" w:rsidRPr="00121194" w:rsidTr="00121194"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Дирижерские жесты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21194" w:rsidRPr="00121194" w:rsidTr="00121194"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Унисон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121194" w:rsidRPr="00121194" w:rsidTr="00121194"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Вокальная позиция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21194" w:rsidRPr="00121194" w:rsidTr="00121194"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Звуковедение</w:t>
            </w:r>
            <w:proofErr w:type="spellEnd"/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121194" w:rsidRPr="00121194" w:rsidTr="00121194"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Дикция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21194" w:rsidRPr="00121194" w:rsidTr="00121194"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Двухголосие</w:t>
            </w:r>
            <w:proofErr w:type="spellEnd"/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21194" w:rsidRPr="00121194" w:rsidTr="00121194"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солистами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21194" w:rsidRPr="00121194" w:rsidTr="00121194"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Сводные репетиции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21194" w:rsidRPr="00121194" w:rsidTr="00121194"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Музыкально-теоретическая подготовка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21194" w:rsidRPr="00121194" w:rsidTr="00121194"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музыкального слуха, музыкальной памяти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21194" w:rsidRPr="00121194" w:rsidTr="00121194"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чувства ритма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21194" w:rsidRPr="00121194" w:rsidTr="00121194"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Теоретико-аналитическая работа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21194" w:rsidRPr="00121194" w:rsidTr="00121194"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гигиене певческого голоса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21194" w:rsidRPr="00121194" w:rsidTr="00121194"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Народное творчество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194" w:rsidRPr="00121194" w:rsidTr="00121194"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творчестве композиторов-классиков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21194" w:rsidRPr="00121194" w:rsidTr="00121194"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творчестве современных композиторов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21194" w:rsidRPr="00121194" w:rsidTr="00121194"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видеозаписи выступления детей на Евровидении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21194" w:rsidRPr="00121194" w:rsidTr="00121194"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Концертно-исполнительская деятельность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21194" w:rsidRPr="00121194" w:rsidTr="00121194"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Открытое занятие для родителей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194" w:rsidRPr="00121194" w:rsidTr="00121194"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Праздники, выступления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21194" w:rsidRPr="00121194" w:rsidTr="00121194"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820C46" w:rsidP="001211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Фестивали</w:t>
            </w:r>
            <w:r w:rsidR="00121194"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концерты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21194" w:rsidRPr="00121194" w:rsidTr="00121194"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251</w:t>
            </w:r>
          </w:p>
        </w:tc>
      </w:tr>
    </w:tbl>
    <w:p w:rsidR="00820C46" w:rsidRDefault="00820C46" w:rsidP="00121194">
      <w:pPr>
        <w:shd w:val="clear" w:color="auto" w:fill="FFFFFF"/>
        <w:spacing w:line="240" w:lineRule="auto"/>
        <w:jc w:val="center"/>
        <w:rPr>
          <w:rFonts w:ascii="Corsiva" w:eastAsia="Times New Roman" w:hAnsi="Corsiva" w:cs="Times New Roman"/>
          <w:b/>
          <w:bCs/>
          <w:color w:val="000000"/>
          <w:sz w:val="24"/>
          <w:szCs w:val="24"/>
        </w:rPr>
      </w:pPr>
    </w:p>
    <w:p w:rsidR="00DF6068" w:rsidRDefault="00DF6068" w:rsidP="00121194">
      <w:pPr>
        <w:shd w:val="clear" w:color="auto" w:fill="FFFFFF"/>
        <w:spacing w:line="240" w:lineRule="auto"/>
        <w:jc w:val="center"/>
        <w:rPr>
          <w:rFonts w:ascii="Corsiva" w:eastAsia="Times New Roman" w:hAnsi="Corsiva" w:cs="Times New Roman"/>
          <w:b/>
          <w:bCs/>
          <w:color w:val="000000"/>
          <w:sz w:val="24"/>
          <w:szCs w:val="24"/>
        </w:rPr>
      </w:pPr>
    </w:p>
    <w:p w:rsidR="00121194" w:rsidRPr="00121194" w:rsidRDefault="00820C46" w:rsidP="0012119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rsiva" w:eastAsia="Times New Roman" w:hAnsi="Corsiva" w:cs="Times New Roman"/>
          <w:b/>
          <w:bCs/>
          <w:color w:val="000000"/>
          <w:sz w:val="24"/>
          <w:szCs w:val="24"/>
        </w:rPr>
        <w:lastRenderedPageBreak/>
        <w:t xml:space="preserve">Музыкальный репертуар </w:t>
      </w:r>
      <w:r w:rsidR="00121194" w:rsidRPr="00121194">
        <w:rPr>
          <w:rFonts w:ascii="Corsiva" w:eastAsia="Times New Roman" w:hAnsi="Corsiva" w:cs="Times New Roman"/>
          <w:b/>
          <w:bCs/>
          <w:color w:val="000000"/>
          <w:sz w:val="24"/>
          <w:szCs w:val="24"/>
        </w:rPr>
        <w:t xml:space="preserve"> вокальной  группы</w:t>
      </w:r>
    </w:p>
    <w:tbl>
      <w:tblPr>
        <w:tblW w:w="12000" w:type="dxa"/>
        <w:tblCellMar>
          <w:left w:w="0" w:type="dxa"/>
          <w:right w:w="0" w:type="dxa"/>
        </w:tblCellMar>
        <w:tblLook w:val="04A0"/>
      </w:tblPr>
      <w:tblGrid>
        <w:gridCol w:w="3832"/>
        <w:gridCol w:w="8168"/>
      </w:tblGrid>
      <w:tr w:rsidR="00121194" w:rsidRPr="00121194" w:rsidTr="00121194"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bf0dd82d0660c55e901667e1e516eaa9351ff7cf"/>
            <w:bookmarkStart w:id="3" w:name="6"/>
            <w:bookmarkEnd w:id="2"/>
            <w:bookmarkEnd w:id="3"/>
            <w:r w:rsidRPr="00121194">
              <w:rPr>
                <w:rFonts w:ascii="Corsiva" w:eastAsia="Times New Roman" w:hAnsi="Corsiva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Corsiva" w:eastAsia="Times New Roman" w:hAnsi="Corsiva" w:cs="Times New Roman"/>
                <w:color w:val="000000"/>
                <w:sz w:val="24"/>
                <w:szCs w:val="24"/>
              </w:rPr>
              <w:t>Произведение, автор</w:t>
            </w:r>
          </w:p>
        </w:tc>
      </w:tr>
      <w:tr w:rsidR="00121194" w:rsidRPr="00121194" w:rsidTr="00121194"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Этот мир придуман не нами</w:t>
            </w:r>
          </w:p>
        </w:tc>
      </w:tr>
      <w:tr w:rsidR="00121194" w:rsidRPr="00121194" w:rsidTr="00121194"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Будет все хорошо!</w:t>
            </w:r>
          </w:p>
        </w:tc>
      </w:tr>
      <w:tr w:rsidR="00121194" w:rsidRPr="00121194" w:rsidTr="00121194"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Снегопад. </w:t>
            </w:r>
            <w:proofErr w:type="spellStart"/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Р.Гуцалюк</w:t>
            </w:r>
            <w:proofErr w:type="spellEnd"/>
          </w:p>
        </w:tc>
      </w:tr>
      <w:tr w:rsidR="00121194" w:rsidRPr="00121194" w:rsidTr="00121194"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Черное и белое</w:t>
            </w:r>
          </w:p>
        </w:tc>
      </w:tr>
      <w:tr w:rsidR="00121194" w:rsidRPr="00121194" w:rsidTr="00121194"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Прощальный вальс</w:t>
            </w:r>
          </w:p>
        </w:tc>
      </w:tr>
      <w:tr w:rsidR="00121194" w:rsidRPr="00121194" w:rsidTr="00121194"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Прощальная концертная</w:t>
            </w:r>
          </w:p>
        </w:tc>
      </w:tr>
      <w:tr w:rsidR="00121194" w:rsidRPr="00121194" w:rsidTr="00121194"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буду ждать. И. и Е. </w:t>
            </w:r>
            <w:proofErr w:type="spellStart"/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Челноковы</w:t>
            </w:r>
            <w:proofErr w:type="spellEnd"/>
          </w:p>
        </w:tc>
      </w:tr>
      <w:tr w:rsidR="00121194" w:rsidRPr="00121194" w:rsidTr="00121194"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повторяется такое никогда</w:t>
            </w:r>
          </w:p>
        </w:tc>
      </w:tr>
      <w:tr w:rsidR="00121194" w:rsidRPr="00121194" w:rsidTr="00121194"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194" w:rsidRPr="00121194" w:rsidRDefault="00121194" w:rsidP="001211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вальс</w:t>
            </w:r>
          </w:p>
        </w:tc>
      </w:tr>
    </w:tbl>
    <w:p w:rsidR="00121194" w:rsidRPr="00121194" w:rsidRDefault="00121194" w:rsidP="00121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Литература.</w:t>
      </w:r>
    </w:p>
    <w:p w:rsidR="00121194" w:rsidRPr="00121194" w:rsidRDefault="00121194" w:rsidP="00121194">
      <w:pPr>
        <w:numPr>
          <w:ilvl w:val="0"/>
          <w:numId w:val="2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Артоболевская А.А. Первые встречи с искусством. – М.: Просвещение, 1995.</w:t>
      </w:r>
    </w:p>
    <w:p w:rsidR="00121194" w:rsidRPr="00121194" w:rsidRDefault="00121194" w:rsidP="00121194">
      <w:pPr>
        <w:numPr>
          <w:ilvl w:val="0"/>
          <w:numId w:val="2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Горбина Е.В. Лучшие </w:t>
      </w:r>
      <w:proofErr w:type="spellStart"/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попевки</w:t>
      </w:r>
      <w:proofErr w:type="spellEnd"/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песенки для музыкального развития малышей. – Ярославль: Академия развития, 2007.</w:t>
      </w:r>
    </w:p>
    <w:p w:rsidR="00121194" w:rsidRPr="00121194" w:rsidRDefault="00121194" w:rsidP="00121194">
      <w:pPr>
        <w:numPr>
          <w:ilvl w:val="0"/>
          <w:numId w:val="2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Курушина</w:t>
      </w:r>
      <w:proofErr w:type="spellEnd"/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Т.А. Творческое развитие учащихся. Волгоград: Учитель, 2009.</w:t>
      </w:r>
    </w:p>
    <w:p w:rsidR="00121194" w:rsidRPr="00121194" w:rsidRDefault="00121194" w:rsidP="00121194">
      <w:pPr>
        <w:numPr>
          <w:ilvl w:val="0"/>
          <w:numId w:val="2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Кудряшов А.В. Песни для детей: Настольная книга музыкального руководителя.- Ростов </w:t>
      </w:r>
      <w:proofErr w:type="spellStart"/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proofErr w:type="gramStart"/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/Д</w:t>
      </w:r>
      <w:proofErr w:type="gramEnd"/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: Феникс, 2011.</w:t>
      </w:r>
    </w:p>
    <w:sectPr w:rsidR="00121194" w:rsidRPr="00121194" w:rsidSect="001D684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7047"/>
    <w:multiLevelType w:val="multilevel"/>
    <w:tmpl w:val="36FE1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9751D"/>
    <w:multiLevelType w:val="multilevel"/>
    <w:tmpl w:val="4E2C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11E4C"/>
    <w:multiLevelType w:val="multilevel"/>
    <w:tmpl w:val="12908F30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0DE07206"/>
    <w:multiLevelType w:val="multilevel"/>
    <w:tmpl w:val="383E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1861EC"/>
    <w:multiLevelType w:val="multilevel"/>
    <w:tmpl w:val="E1D6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2261F6"/>
    <w:multiLevelType w:val="multilevel"/>
    <w:tmpl w:val="C12E9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0B456F"/>
    <w:multiLevelType w:val="multilevel"/>
    <w:tmpl w:val="EFECF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1570C4"/>
    <w:multiLevelType w:val="multilevel"/>
    <w:tmpl w:val="DD940B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25864"/>
    <w:multiLevelType w:val="multilevel"/>
    <w:tmpl w:val="650E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87270E1"/>
    <w:multiLevelType w:val="multilevel"/>
    <w:tmpl w:val="4A9E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8F49CE"/>
    <w:multiLevelType w:val="multilevel"/>
    <w:tmpl w:val="693C7F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A919C1"/>
    <w:multiLevelType w:val="multilevel"/>
    <w:tmpl w:val="7DE4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FF6FA2"/>
    <w:multiLevelType w:val="multilevel"/>
    <w:tmpl w:val="BD5E3D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576651"/>
    <w:multiLevelType w:val="multilevel"/>
    <w:tmpl w:val="EE0A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D6B1A2C"/>
    <w:multiLevelType w:val="multilevel"/>
    <w:tmpl w:val="94FC0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692769"/>
    <w:multiLevelType w:val="multilevel"/>
    <w:tmpl w:val="1C48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815884"/>
    <w:multiLevelType w:val="multilevel"/>
    <w:tmpl w:val="0FA0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4531BA"/>
    <w:multiLevelType w:val="multilevel"/>
    <w:tmpl w:val="C6B8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04489C"/>
    <w:multiLevelType w:val="multilevel"/>
    <w:tmpl w:val="85242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7C10B3"/>
    <w:multiLevelType w:val="multilevel"/>
    <w:tmpl w:val="9D4A8B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F23681"/>
    <w:multiLevelType w:val="multilevel"/>
    <w:tmpl w:val="822AF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EC4943"/>
    <w:multiLevelType w:val="multilevel"/>
    <w:tmpl w:val="97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4B0FBD"/>
    <w:multiLevelType w:val="multilevel"/>
    <w:tmpl w:val="0358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8F5E3C"/>
    <w:multiLevelType w:val="multilevel"/>
    <w:tmpl w:val="D13C6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9364DA"/>
    <w:multiLevelType w:val="multilevel"/>
    <w:tmpl w:val="731EE3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D34E87"/>
    <w:multiLevelType w:val="multilevel"/>
    <w:tmpl w:val="B84CD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2"/>
  </w:num>
  <w:num w:numId="3">
    <w:abstractNumId w:val="17"/>
  </w:num>
  <w:num w:numId="4">
    <w:abstractNumId w:val="10"/>
  </w:num>
  <w:num w:numId="5">
    <w:abstractNumId w:val="24"/>
  </w:num>
  <w:num w:numId="6">
    <w:abstractNumId w:val="7"/>
  </w:num>
  <w:num w:numId="7">
    <w:abstractNumId w:val="1"/>
  </w:num>
  <w:num w:numId="8">
    <w:abstractNumId w:val="11"/>
  </w:num>
  <w:num w:numId="9">
    <w:abstractNumId w:val="3"/>
  </w:num>
  <w:num w:numId="10">
    <w:abstractNumId w:val="12"/>
  </w:num>
  <w:num w:numId="11">
    <w:abstractNumId w:val="6"/>
  </w:num>
  <w:num w:numId="12">
    <w:abstractNumId w:val="15"/>
  </w:num>
  <w:num w:numId="13">
    <w:abstractNumId w:val="2"/>
  </w:num>
  <w:num w:numId="14">
    <w:abstractNumId w:val="19"/>
  </w:num>
  <w:num w:numId="15">
    <w:abstractNumId w:val="16"/>
  </w:num>
  <w:num w:numId="16">
    <w:abstractNumId w:val="25"/>
  </w:num>
  <w:num w:numId="17">
    <w:abstractNumId w:val="4"/>
  </w:num>
  <w:num w:numId="18">
    <w:abstractNumId w:val="13"/>
  </w:num>
  <w:num w:numId="19">
    <w:abstractNumId w:val="18"/>
  </w:num>
  <w:num w:numId="20">
    <w:abstractNumId w:val="23"/>
  </w:num>
  <w:num w:numId="21">
    <w:abstractNumId w:val="14"/>
  </w:num>
  <w:num w:numId="22">
    <w:abstractNumId w:val="5"/>
  </w:num>
  <w:num w:numId="23">
    <w:abstractNumId w:val="9"/>
  </w:num>
  <w:num w:numId="24">
    <w:abstractNumId w:val="8"/>
  </w:num>
  <w:num w:numId="25">
    <w:abstractNumId w:val="0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9C6F64"/>
    <w:rsid w:val="000E0E40"/>
    <w:rsid w:val="00121194"/>
    <w:rsid w:val="00196875"/>
    <w:rsid w:val="001D6843"/>
    <w:rsid w:val="002E2B66"/>
    <w:rsid w:val="00511C95"/>
    <w:rsid w:val="005910BA"/>
    <w:rsid w:val="005E6D89"/>
    <w:rsid w:val="006830D1"/>
    <w:rsid w:val="00820C46"/>
    <w:rsid w:val="0084688E"/>
    <w:rsid w:val="008E039F"/>
    <w:rsid w:val="009C6F64"/>
    <w:rsid w:val="00AB1951"/>
    <w:rsid w:val="00AE31C6"/>
    <w:rsid w:val="00B35B62"/>
    <w:rsid w:val="00B36DB3"/>
    <w:rsid w:val="00B37B33"/>
    <w:rsid w:val="00BD43FD"/>
    <w:rsid w:val="00CB3915"/>
    <w:rsid w:val="00D863CC"/>
    <w:rsid w:val="00DF6068"/>
    <w:rsid w:val="00E1253C"/>
    <w:rsid w:val="00E25E0A"/>
    <w:rsid w:val="00E6598A"/>
    <w:rsid w:val="00E7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66"/>
  </w:style>
  <w:style w:type="paragraph" w:styleId="2">
    <w:name w:val="heading 2"/>
    <w:basedOn w:val="a"/>
    <w:link w:val="20"/>
    <w:uiPriority w:val="9"/>
    <w:qFormat/>
    <w:rsid w:val="001211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2119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">
    <w:name w:val="c1"/>
    <w:basedOn w:val="a"/>
    <w:rsid w:val="00121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21194"/>
  </w:style>
  <w:style w:type="character" w:customStyle="1" w:styleId="c17">
    <w:name w:val="c17"/>
    <w:basedOn w:val="a0"/>
    <w:rsid w:val="00121194"/>
  </w:style>
  <w:style w:type="character" w:styleId="a4">
    <w:name w:val="Hyperlink"/>
    <w:basedOn w:val="a0"/>
    <w:uiPriority w:val="99"/>
    <w:semiHidden/>
    <w:unhideWhenUsed/>
    <w:rsid w:val="00121194"/>
    <w:rPr>
      <w:color w:val="0000FF"/>
      <w:u w:val="single"/>
    </w:rPr>
  </w:style>
  <w:style w:type="character" w:customStyle="1" w:styleId="c15">
    <w:name w:val="c15"/>
    <w:basedOn w:val="a0"/>
    <w:rsid w:val="00121194"/>
  </w:style>
  <w:style w:type="character" w:styleId="a5">
    <w:name w:val="Strong"/>
    <w:basedOn w:val="a0"/>
    <w:uiPriority w:val="22"/>
    <w:qFormat/>
    <w:rsid w:val="00121194"/>
    <w:rPr>
      <w:b/>
      <w:bCs/>
    </w:rPr>
  </w:style>
  <w:style w:type="paragraph" w:customStyle="1" w:styleId="search-excerpt">
    <w:name w:val="search-excerpt"/>
    <w:basedOn w:val="a"/>
    <w:rsid w:val="00121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2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1194"/>
    <w:rPr>
      <w:rFonts w:ascii="Tahoma" w:hAnsi="Tahoma" w:cs="Tahoma"/>
      <w:sz w:val="16"/>
      <w:szCs w:val="16"/>
    </w:rPr>
  </w:style>
  <w:style w:type="character" w:customStyle="1" w:styleId="c12">
    <w:name w:val="c12"/>
    <w:basedOn w:val="a0"/>
    <w:rsid w:val="006830D1"/>
  </w:style>
  <w:style w:type="character" w:customStyle="1" w:styleId="c5">
    <w:name w:val="c5"/>
    <w:basedOn w:val="a0"/>
    <w:rsid w:val="006830D1"/>
  </w:style>
  <w:style w:type="character" w:customStyle="1" w:styleId="c9">
    <w:name w:val="c9"/>
    <w:basedOn w:val="a0"/>
    <w:rsid w:val="006830D1"/>
  </w:style>
  <w:style w:type="paragraph" w:styleId="HTML">
    <w:name w:val="HTML Preformatted"/>
    <w:basedOn w:val="a"/>
    <w:link w:val="HTML0"/>
    <w:uiPriority w:val="99"/>
    <w:semiHidden/>
    <w:unhideWhenUsed/>
    <w:rsid w:val="00B35B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5B62"/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820C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7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5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1934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0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8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550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5442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5902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7933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642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7261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87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64048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97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9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69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427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3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38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29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0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3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12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9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5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97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68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663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2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43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32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87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4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9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80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8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8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9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323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4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3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3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163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0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928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1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760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8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0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55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898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0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3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20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723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4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0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108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3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1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5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56C02-5310-4E1D-B50C-A8428154F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3289</Words>
  <Characters>18749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Admin</cp:lastModifiedBy>
  <cp:revision>2</cp:revision>
  <cp:lastPrinted>2020-09-18T07:06:00Z</cp:lastPrinted>
  <dcterms:created xsi:type="dcterms:W3CDTF">2020-09-18T07:12:00Z</dcterms:created>
  <dcterms:modified xsi:type="dcterms:W3CDTF">2020-09-18T07:12:00Z</dcterms:modified>
</cp:coreProperties>
</file>