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850B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Пограничного муниципального района»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0BC">
        <w:rPr>
          <w:rFonts w:ascii="Times New Roman" w:hAnsi="Times New Roman" w:cs="Times New Roman"/>
          <w:sz w:val="24"/>
          <w:szCs w:val="24"/>
        </w:rPr>
        <w:t>Утверждаю Директор МБОУ ДО ЦДО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И. В. Малышева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0BC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   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50B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отокол № __от «__» _________20</w:t>
      </w:r>
      <w:r w:rsidRPr="00A10043">
        <w:rPr>
          <w:rFonts w:ascii="Times New Roman" w:hAnsi="Times New Roman" w:cs="Times New Roman"/>
          <w:sz w:val="24"/>
          <w:szCs w:val="24"/>
        </w:rPr>
        <w:t>20</w:t>
      </w:r>
      <w:r w:rsidRPr="002850B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C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57" w:rsidRPr="002850BC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7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Занимательная математика</w:t>
      </w:r>
      <w:r w:rsidRPr="005972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Возраст детей: 7 – 11</w:t>
      </w: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D4057" w:rsidRPr="00597278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</w:rPr>
        <w:t>А. Н. Колесникова</w:t>
      </w:r>
    </w:p>
    <w:p w:rsidR="003D4057" w:rsidRPr="002850B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BC">
        <w:rPr>
          <w:rFonts w:ascii="Times New Roman" w:hAnsi="Times New Roman" w:cs="Times New Roman"/>
          <w:sz w:val="24"/>
          <w:szCs w:val="24"/>
        </w:rPr>
        <w:t xml:space="preserve">Составила: А. Ю. </w:t>
      </w:r>
      <w:r>
        <w:rPr>
          <w:rFonts w:ascii="Times New Roman" w:hAnsi="Times New Roman" w:cs="Times New Roman"/>
          <w:sz w:val="24"/>
          <w:szCs w:val="24"/>
        </w:rPr>
        <w:t>Пронина, педагог дополнительного образования МБОУ ДО ЦДО</w:t>
      </w: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57" w:rsidRDefault="003D4057" w:rsidP="001C5872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Пограничный 2020</w:t>
      </w:r>
      <w:r w:rsidRPr="002850B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D4057" w:rsidRPr="008D39CC" w:rsidRDefault="003D4057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57" w:rsidRPr="008D39CC" w:rsidRDefault="003D4057" w:rsidP="001C5872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4057" w:rsidRDefault="003D4057" w:rsidP="001C5872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3D4057" w:rsidRPr="008D39CC" w:rsidRDefault="003D4057" w:rsidP="001C5872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057" w:rsidRDefault="003D4057" w:rsidP="001C5872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1"/>
          <w:color w:val="000000"/>
        </w:rPr>
      </w:pPr>
      <w:r>
        <w:rPr>
          <w:rStyle w:val="c20"/>
          <w:b/>
          <w:bCs/>
          <w:color w:val="000000"/>
        </w:rPr>
        <w:t>         </w:t>
      </w:r>
      <w:r>
        <w:rPr>
          <w:rStyle w:val="c1"/>
          <w:color w:val="000000"/>
        </w:rPr>
        <w:t>«Занимательная математика»</w:t>
      </w:r>
      <w:r>
        <w:rPr>
          <w:rStyle w:val="c20"/>
          <w:b/>
          <w:bCs/>
          <w:color w:val="000000"/>
        </w:rPr>
        <w:t>  </w:t>
      </w:r>
      <w:r>
        <w:rPr>
          <w:rStyle w:val="c1"/>
          <w:color w:val="000000"/>
        </w:rPr>
        <w:t>реализует задачи воспитания любознательного, активно познающего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мир младшего школьника,  обучения решению математических задач творческого и поискового характера,  расширяет математический кругозор и эрудицию учащихся, способствует формированию познавательных универсальных учебных действий.</w:t>
      </w:r>
    </w:p>
    <w:p w:rsidR="003D4057" w:rsidRDefault="003D4057" w:rsidP="001C5872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color w:val="000000"/>
        </w:rPr>
        <w:t>           Также способствует развитию математических способностей учащихся, формирует  элементы логической и алгоритмической грамотности, коммуникативные умения младших школьников</w:t>
      </w:r>
      <w:r>
        <w:rPr>
          <w:rStyle w:val="c20"/>
          <w:color w:val="000000"/>
          <w:shd w:val="clear" w:color="auto" w:fill="FFFFFF"/>
        </w:rPr>
        <w:t> </w:t>
      </w:r>
      <w:r>
        <w:rPr>
          <w:color w:val="000000"/>
        </w:rPr>
        <w:t>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</w:t>
      </w:r>
      <w:r>
        <w:rPr>
          <w:rStyle w:val="c20"/>
          <w:color w:val="000000"/>
          <w:shd w:val="clear" w:color="auto" w:fill="FFFFFF"/>
        </w:rPr>
        <w:t> </w:t>
      </w:r>
      <w:r>
        <w:rPr>
          <w:color w:val="000000"/>
        </w:rPr>
        <w:t>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</w:t>
      </w:r>
      <w:r>
        <w:rPr>
          <w:rStyle w:val="c4"/>
          <w:color w:val="000000"/>
          <w:shd w:val="clear" w:color="auto" w:fill="FFFFFF"/>
        </w:rPr>
        <w:t> </w:t>
      </w:r>
      <w:r>
        <w:rPr>
          <w:color w:val="000000"/>
        </w:rPr>
        <w:t>в своих силах.</w:t>
      </w:r>
    </w:p>
    <w:p w:rsidR="003D4057" w:rsidRDefault="003D4057" w:rsidP="001C5872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Содержание учебного курса «Занимательная математика» направлено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3D4057" w:rsidRDefault="003D4057" w:rsidP="001C5872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 Программа предусматривает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включение задач и заданий, трудность которых определяется не столько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математическим содержанием, сколько новизной и необычностью математической ситуации, что способствует появлению у учащихся желания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любознательности.</w:t>
      </w:r>
    </w:p>
    <w:p w:rsidR="003D4057" w:rsidRDefault="003D4057" w:rsidP="001C5872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В процессе выполнения заданий дети учатся видеть сходство и различия, замечать изменения, выявлять причины и характер изменений и на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основе этого формулировать выводы. Совместное с учителем движение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1C5872" w:rsidRPr="001C5872" w:rsidRDefault="003D4057" w:rsidP="001C5872">
      <w:pPr>
        <w:pStyle w:val="a3"/>
        <w:ind w:left="-1134" w:firstLine="567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Курс «Занимательная математика» учитывает возрастные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работе. С этой целью в   ку</w:t>
      </w:r>
      <w:proofErr w:type="gramStart"/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ючены подвижные математические игры, последовательная смена одним учеником «центров» деятельности в течение одного занятия.</w:t>
      </w:r>
    </w:p>
    <w:p w:rsidR="001C5872" w:rsidRPr="001C5872" w:rsidRDefault="003D4057" w:rsidP="001C5872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872" w:rsidRPr="001C5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1C5872" w:rsidRPr="001C5872" w:rsidRDefault="001C5872" w:rsidP="001C5872">
      <w:pPr>
        <w:pStyle w:val="a3"/>
        <w:numPr>
          <w:ilvl w:val="0"/>
          <w:numId w:val="3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способностей и </w:t>
      </w:r>
      <w:proofErr w:type="spellStart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1C5872" w:rsidRPr="001C5872" w:rsidRDefault="001C5872" w:rsidP="001C5872">
      <w:pPr>
        <w:pStyle w:val="a3"/>
        <w:numPr>
          <w:ilvl w:val="0"/>
          <w:numId w:val="3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1C5872" w:rsidRPr="001C5872" w:rsidRDefault="001C5872" w:rsidP="001C5872">
      <w:pPr>
        <w:pStyle w:val="a3"/>
        <w:numPr>
          <w:ilvl w:val="0"/>
          <w:numId w:val="3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мировоззрения и ряда личностных каче</w:t>
      </w:r>
      <w:proofErr w:type="gramStart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углубленного изучения математики.</w:t>
      </w:r>
    </w:p>
    <w:p w:rsidR="001C5872" w:rsidRPr="001C5872" w:rsidRDefault="001C5872" w:rsidP="001C5872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обеспечивает преемственность с традиционной программой обучения, но с включением новых элементов, материала повышенной трудности и творческого уровня.</w:t>
      </w:r>
    </w:p>
    <w:p w:rsidR="001C5872" w:rsidRPr="001C5872" w:rsidRDefault="001C5872" w:rsidP="001C5872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способствовать решению следующих </w:t>
      </w:r>
      <w:r w:rsidRPr="001C5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1C5872" w:rsidRPr="001C5872" w:rsidRDefault="001C5872" w:rsidP="001C5872">
      <w:pPr>
        <w:pStyle w:val="a3"/>
        <w:numPr>
          <w:ilvl w:val="0"/>
          <w:numId w:val="4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интересы и склонности учащихся, расширить и углубить знания по предмету;</w:t>
      </w:r>
    </w:p>
    <w:p w:rsidR="001C5872" w:rsidRPr="001C5872" w:rsidRDefault="001C5872" w:rsidP="001C5872">
      <w:pPr>
        <w:pStyle w:val="a3"/>
        <w:numPr>
          <w:ilvl w:val="0"/>
          <w:numId w:val="4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ими программного материала, ознакомить школьников с некоторыми общими идеями современной математики, раскрыть приложения математики на практике.</w:t>
      </w:r>
    </w:p>
    <w:p w:rsidR="001C5872" w:rsidRPr="001C5872" w:rsidRDefault="001C5872" w:rsidP="001C5872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наполнено богатым историческим материалом, энциклопедические сведения в математических заданиях, задания с природоведческим и историческим сюжетом, позволяют детям увидеть неразрывную связь математики с окружающим миром, расширяют их кругозор, обогащают активный словарный запас.</w:t>
      </w:r>
    </w:p>
    <w:p w:rsidR="003D4057" w:rsidRPr="001C5872" w:rsidRDefault="003D4057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1C5872" w:rsidRPr="00FB49AC" w:rsidRDefault="001C5872" w:rsidP="001C587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9AC">
        <w:rPr>
          <w:rFonts w:ascii="Times New Roman" w:hAnsi="Times New Roman" w:cs="Times New Roman"/>
          <w:b/>
          <w:sz w:val="28"/>
          <w:szCs w:val="24"/>
        </w:rPr>
        <w:t xml:space="preserve">Сроки реализации программы и возраст </w:t>
      </w:r>
      <w:proofErr w:type="gramStart"/>
      <w:r w:rsidRPr="00FB49AC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1C5872" w:rsidRPr="00F53DEC" w:rsidRDefault="001C5872" w:rsidP="001C5872">
      <w:pPr>
        <w:pStyle w:val="a3"/>
        <w:ind w:left="-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72" w:rsidRPr="00F53DEC" w:rsidRDefault="001C5872" w:rsidP="001C5872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8DE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при постоянном составе детей. Возраст обучающихся 7 – 11 лет.</w:t>
      </w:r>
    </w:p>
    <w:p w:rsidR="001C5872" w:rsidRDefault="001C5872" w:rsidP="001C587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72" w:rsidRDefault="001C5872" w:rsidP="001C5872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9AC">
        <w:rPr>
          <w:rFonts w:ascii="Times New Roman" w:hAnsi="Times New Roman" w:cs="Times New Roman"/>
          <w:b/>
          <w:sz w:val="28"/>
          <w:szCs w:val="24"/>
        </w:rPr>
        <w:t>Ожидаемые результаты</w:t>
      </w:r>
    </w:p>
    <w:p w:rsidR="001C5872" w:rsidRPr="001C5872" w:rsidRDefault="001C5872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</w:t>
      </w:r>
      <w:r w:rsidRPr="001C5872">
        <w:rPr>
          <w:rFonts w:ascii="Times New Roman" w:hAnsi="Times New Roman" w:cs="Times New Roman"/>
          <w:sz w:val="24"/>
          <w:szCs w:val="24"/>
        </w:rPr>
        <w:t>   </w:t>
      </w:r>
      <w:proofErr w:type="gramStart"/>
      <w:r w:rsidRPr="001C587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5872">
        <w:rPr>
          <w:rFonts w:ascii="Times New Roman" w:hAnsi="Times New Roman" w:cs="Times New Roman"/>
          <w:sz w:val="24"/>
          <w:szCs w:val="24"/>
        </w:rPr>
        <w:t>: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научатся выполнять устно и письменно арифметические действия с числами; накопят опыт решения текстовых задач;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C5872" w:rsidRPr="001C5872" w:rsidRDefault="001C5872" w:rsidP="001C58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872">
        <w:rPr>
          <w:rFonts w:ascii="Times New Roman" w:hAnsi="Times New Roman" w:cs="Times New Roman"/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416F7" w:rsidRDefault="001416F7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1C5872" w:rsidRPr="00634E48" w:rsidRDefault="001C5872" w:rsidP="001C5872">
      <w:pPr>
        <w:tabs>
          <w:tab w:val="left" w:pos="1965"/>
          <w:tab w:val="center" w:pos="4394"/>
        </w:tabs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4E48">
        <w:rPr>
          <w:rFonts w:ascii="Times New Roman" w:eastAsia="Calibri" w:hAnsi="Times New Roman" w:cs="Times New Roman"/>
          <w:b/>
          <w:sz w:val="28"/>
          <w:szCs w:val="24"/>
        </w:rPr>
        <w:t>Календарно – тематическое планирование</w:t>
      </w:r>
    </w:p>
    <w:p w:rsidR="001C5872" w:rsidRPr="00634E48" w:rsidRDefault="001C5872" w:rsidP="001C5872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277"/>
        <w:gridCol w:w="5519"/>
        <w:gridCol w:w="993"/>
        <w:gridCol w:w="1135"/>
        <w:gridCol w:w="6"/>
        <w:gridCol w:w="861"/>
      </w:tblGrid>
      <w:tr w:rsidR="001C5872" w:rsidRPr="00825AAE" w:rsidTr="009967AF">
        <w:trPr>
          <w:trHeight w:val="41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-39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-392"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103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Количество часов</w:t>
            </w:r>
          </w:p>
        </w:tc>
      </w:tr>
      <w:tr w:rsidR="001C5872" w:rsidRPr="00825AAE" w:rsidTr="009967AF">
        <w:trPr>
          <w:trHeight w:val="6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2" w:rsidRPr="00825AAE" w:rsidRDefault="001C5872" w:rsidP="00B938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2" w:rsidRPr="00825AAE" w:rsidRDefault="001C5872" w:rsidP="00B938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72" w:rsidRPr="00825AAE" w:rsidRDefault="001C5872" w:rsidP="00B938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-391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-3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72" w:rsidRPr="00825AAE" w:rsidRDefault="001C5872" w:rsidP="00B93834">
            <w:pPr>
              <w:spacing w:after="0"/>
              <w:ind w:left="-597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C5872" w:rsidRPr="00825AAE" w:rsidTr="00B93834">
        <w:trPr>
          <w:trHeight w:val="214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2" w:rsidRPr="00825AAE" w:rsidRDefault="001C587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дала математика людям? Зачем её изучать?</w:t>
            </w:r>
          </w:p>
        </w:tc>
      </w:tr>
      <w:tr w:rsidR="0097326C" w:rsidRPr="00825AAE" w:rsidTr="009967AF">
        <w:trPr>
          <w:trHeight w:val="982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07.09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  <w:p w:rsidR="0097326C" w:rsidRPr="00825AAE" w:rsidRDefault="0097326C" w:rsidP="00F415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вокруг нас.</w:t>
            </w:r>
          </w:p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326C" w:rsidRPr="00825AAE" w:rsidTr="009967AF">
        <w:trPr>
          <w:trHeight w:val="66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 в доме и квартире.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326C" w:rsidRPr="00825AAE" w:rsidTr="009967AF">
        <w:trPr>
          <w:trHeight w:val="224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истории математики.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26C" w:rsidRPr="00825AAE" w:rsidTr="009967AF">
        <w:trPr>
          <w:trHeight w:val="1031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F415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Старинные системы записи чисел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326C" w:rsidRPr="00825AAE" w:rsidTr="009967AF">
        <w:trPr>
          <w:trHeight w:val="988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7326C" w:rsidRPr="00825AAE" w:rsidRDefault="0097326C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чисел и цифр</w:t>
            </w:r>
            <w:r w:rsidRPr="00825A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326C" w:rsidRPr="00825AAE" w:rsidTr="009967AF">
        <w:trPr>
          <w:trHeight w:val="110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25.09 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97326C" w:rsidRPr="00825AAE" w:rsidRDefault="0097326C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учились считать</w:t>
            </w: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26C" w:rsidRPr="00825AAE" w:rsidTr="009967AF">
        <w:trPr>
          <w:trHeight w:val="901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  <w:p w:rsidR="0097326C" w:rsidRPr="00825AAE" w:rsidRDefault="0097326C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97326C" w:rsidRPr="00825AAE" w:rsidRDefault="0097326C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97326C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или старинные меры длины.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C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7326C" w:rsidRPr="00825AAE" w:rsidRDefault="0097326C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3ED" w:rsidRPr="00825AAE" w:rsidTr="009967AF">
        <w:trPr>
          <w:trHeight w:val="896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математических открытий.</w:t>
            </w:r>
          </w:p>
          <w:p w:rsidR="00BD63ED" w:rsidRPr="00825AAE" w:rsidRDefault="00BD63ED" w:rsidP="00B93834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63ED" w:rsidRPr="00825AAE" w:rsidRDefault="00BD63ED" w:rsidP="00B93834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63ED" w:rsidRPr="00825AAE" w:rsidTr="009967AF">
        <w:trPr>
          <w:trHeight w:val="48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97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 – гений математики и изобретений</w:t>
            </w:r>
            <w:r w:rsidRPr="00825A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63ED" w:rsidRPr="00825AAE" w:rsidTr="009967AF">
        <w:trPr>
          <w:trHeight w:val="52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мир Пифагора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63ED" w:rsidRPr="00825AAE" w:rsidTr="009967AF">
        <w:trPr>
          <w:trHeight w:val="97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CF49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учебники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63ED" w:rsidRPr="00825AAE" w:rsidTr="009967AF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Развитие познавательных способностей.</w:t>
            </w:r>
          </w:p>
        </w:tc>
      </w:tr>
      <w:tr w:rsidR="00BD63ED" w:rsidRPr="00825AAE" w:rsidTr="009967AF">
        <w:trPr>
          <w:trHeight w:val="16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99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BD63ED" w:rsidRPr="00825AAE" w:rsidRDefault="00BD63ED" w:rsidP="0099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D63ED" w:rsidRPr="00825AAE" w:rsidRDefault="00BD63ED" w:rsidP="0099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BD63ED" w:rsidRPr="00825AAE" w:rsidRDefault="00BD63ED" w:rsidP="00996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D63ED" w:rsidRPr="00825AAE" w:rsidRDefault="00BD63ED" w:rsidP="009967AF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825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9967AF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D63ED" w:rsidRPr="00825AAE" w:rsidTr="009967AF">
        <w:trPr>
          <w:trHeight w:val="242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8A3D3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8A3D3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3D3D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8A3D3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D63ED" w:rsidRPr="00825AAE" w:rsidTr="00CD5DB9">
        <w:trPr>
          <w:trHeight w:val="491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D3D" w:rsidRPr="00825AAE" w:rsidRDefault="008A3D3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A3D3D" w:rsidRPr="00825AAE" w:rsidRDefault="008A3D3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BD63ED" w:rsidRPr="00825AAE" w:rsidRDefault="00BD63ED" w:rsidP="00FB1CE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5" w:rsidRPr="00825AAE" w:rsidRDefault="00FB1CE5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FB1CE5" w:rsidRPr="00825AAE" w:rsidRDefault="00FB1CE5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9967A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CE5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CE5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D63ED" w:rsidRPr="00825AAE" w:rsidTr="009967AF">
        <w:trPr>
          <w:trHeight w:val="30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памяти.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BD63ED" w:rsidRPr="00825AAE" w:rsidTr="009967AF">
        <w:trPr>
          <w:trHeight w:val="3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Логические задачи</w:t>
            </w: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CE5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D63ED" w:rsidRPr="00825AAE" w:rsidTr="009967AF">
        <w:trPr>
          <w:trHeight w:val="3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1CE5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D63ED" w:rsidRPr="00825AAE" w:rsidTr="009967AF">
        <w:trPr>
          <w:trHeight w:val="1106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D63ED" w:rsidRPr="00825AAE" w:rsidRDefault="00BD63ED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BD63ED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D" w:rsidRPr="00825AAE" w:rsidRDefault="00FB1CE5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8736E" w:rsidRPr="00825AAE" w:rsidTr="009967AF">
        <w:trPr>
          <w:trHeight w:val="315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9967AF">
        <w:trPr>
          <w:trHeight w:val="34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8736E" w:rsidRPr="00825AAE" w:rsidRDefault="0098736E" w:rsidP="00CD5D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CD5D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98736E" w:rsidRPr="00825AAE" w:rsidTr="00125974">
        <w:trPr>
          <w:trHeight w:val="557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1259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</w:tr>
      <w:tr w:rsidR="0098736E" w:rsidRPr="00825AAE" w:rsidTr="00CE72D9">
        <w:trPr>
          <w:trHeight w:val="154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98736E" w:rsidRPr="00825AAE" w:rsidTr="00CE72D9">
        <w:trPr>
          <w:trHeight w:val="30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B93834">
        <w:trPr>
          <w:trHeight w:val="21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492874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CE72D9">
        <w:trPr>
          <w:trHeight w:val="390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B938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36E" w:rsidRPr="00825AAE" w:rsidRDefault="0098736E" w:rsidP="0098736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CE72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CE72D9">
        <w:trPr>
          <w:trHeight w:val="66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CE72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B93834">
        <w:trPr>
          <w:trHeight w:val="49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CE72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закономерностей.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52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98736E" w:rsidRPr="00825AAE" w:rsidRDefault="0098736E" w:rsidP="00354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воображения. Задания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52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9967AF">
        <w:trPr>
          <w:trHeight w:val="288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299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633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354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27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52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142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36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35419A">
        <w:trPr>
          <w:trHeight w:val="39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Логические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8736E" w:rsidRPr="00825AAE" w:rsidTr="009967AF">
        <w:trPr>
          <w:trHeight w:val="34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E" w:rsidRPr="00825AAE" w:rsidRDefault="0098736E" w:rsidP="0098736E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35419A">
        <w:trPr>
          <w:trHeight w:val="634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156862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3541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56862" w:rsidRPr="00825AAE" w:rsidTr="0035419A">
        <w:trPr>
          <w:trHeight w:val="46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3541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0.75</w:t>
            </w:r>
          </w:p>
        </w:tc>
      </w:tr>
      <w:tr w:rsidR="00156862" w:rsidRPr="00825AAE" w:rsidTr="0035419A">
        <w:trPr>
          <w:trHeight w:val="49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3541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43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3541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450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3541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C02C72">
        <w:trPr>
          <w:trHeight w:val="603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413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6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зрительной памяти. Логически – поисковые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55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закономерностей. Логические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70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воображения. Логически-поисковые задания.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156862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156862" w:rsidRPr="00825AAE" w:rsidTr="00B93834">
        <w:trPr>
          <w:trHeight w:val="58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Занимательная геометрия.</w:t>
            </w:r>
          </w:p>
        </w:tc>
      </w:tr>
      <w:tr w:rsidR="00156862" w:rsidRPr="00825AAE" w:rsidTr="009967AF">
        <w:trPr>
          <w:trHeight w:val="174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56862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Наглядная геометрия.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2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16F03" w:rsidRPr="00825AAE" w:rsidTr="009967AF">
        <w:trPr>
          <w:trHeight w:val="315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7C31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A16F03" w:rsidRPr="00825AAE" w:rsidRDefault="00A16F03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16F03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16F03" w:rsidRPr="00825AAE" w:rsidRDefault="00A16F03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16F03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16F03" w:rsidRPr="00825AAE" w:rsidRDefault="00A16F03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16F03" w:rsidRPr="00825AAE" w:rsidRDefault="00156862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16F03" w:rsidRPr="00825AAE" w:rsidRDefault="00A16F03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Занимательная геометрия.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156862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16F03" w:rsidRPr="00825AAE" w:rsidTr="00A16F03">
        <w:trPr>
          <w:trHeight w:val="393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024D48" w:rsidP="00A16F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72A30" w:rsidRPr="00825AAE" w:rsidRDefault="00372A30" w:rsidP="00A16F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72A30" w:rsidRPr="00825AAE" w:rsidRDefault="00024D48" w:rsidP="00A16F0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72A30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Турнир по геометрии</w:t>
            </w:r>
            <w:r w:rsidRPr="00825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6F03" w:rsidRPr="00825AAE" w:rsidTr="00BD63ED">
        <w:trPr>
          <w:trHeight w:val="42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Олимпиадные задания по математике.</w:t>
            </w:r>
          </w:p>
        </w:tc>
      </w:tr>
      <w:tr w:rsidR="00A16F03" w:rsidRPr="00825AAE" w:rsidTr="009967AF">
        <w:trPr>
          <w:trHeight w:val="281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16F03" w:rsidRPr="00825AAE" w:rsidRDefault="00A16F03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16F03" w:rsidRPr="00825AAE" w:rsidRDefault="00024D48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72A30" w:rsidRPr="00825AAE" w:rsidRDefault="00372A30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72A30" w:rsidRPr="00825AAE" w:rsidRDefault="00024D48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72A30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03" w:rsidRPr="00825AAE" w:rsidRDefault="00024D48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7C3159" w:rsidRPr="00825AAE" w:rsidTr="00A16F03">
        <w:trPr>
          <w:trHeight w:val="36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7C31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задачи для юных математиков.</w:t>
            </w:r>
          </w:p>
          <w:p w:rsidR="007C3159" w:rsidRPr="00825AAE" w:rsidRDefault="007C3159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7C3159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7C3159" w:rsidRPr="00825AAE" w:rsidTr="00A16F03">
        <w:trPr>
          <w:trHeight w:val="33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повышенной трудности.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7C3159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7C3159" w:rsidRPr="00825AAE" w:rsidTr="00A16F03">
        <w:trPr>
          <w:trHeight w:val="31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9" w:rsidRPr="00825AAE" w:rsidRDefault="007C3159" w:rsidP="007C3159">
            <w:pPr>
              <w:jc w:val="center"/>
              <w:rPr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16F03" w:rsidRPr="00825AAE" w:rsidTr="00A16F03">
        <w:trPr>
          <w:trHeight w:val="252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7C3159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16F03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Математические тренажёры.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7C3159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A16F03" w:rsidRPr="00825AAE" w:rsidTr="00A16F03">
        <w:trPr>
          <w:trHeight w:val="30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A16F03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- турнир по решению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372A30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AAE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03" w:rsidRPr="00825AAE" w:rsidRDefault="00372A30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AAE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372A30" w:rsidRPr="00825AAE" w:rsidTr="00634C44">
        <w:trPr>
          <w:trHeight w:val="750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372A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34C44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Игровой математический практикум «Удивительные приключения </w:t>
            </w:r>
            <w:proofErr w:type="spellStart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Слагайки</w:t>
            </w:r>
            <w:proofErr w:type="spellEnd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Вычитайки</w:t>
            </w:r>
            <w:proofErr w:type="spellEnd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  <w:p w:rsidR="00372A30" w:rsidRPr="00825AAE" w:rsidRDefault="00372A30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  <w:p w:rsidR="00372A30" w:rsidRPr="00825AAE" w:rsidRDefault="00372A30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372A30" w:rsidRPr="00825AAE" w:rsidRDefault="00372A30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C44" w:rsidRPr="00825AAE" w:rsidTr="00BD63ED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Очень важную науку постигаем мы без скуки.</w:t>
            </w:r>
          </w:p>
        </w:tc>
      </w:tr>
      <w:tr w:rsidR="00634C44" w:rsidRPr="00825AAE" w:rsidTr="00A16F03">
        <w:trPr>
          <w:trHeight w:val="21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372A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34C44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в стихах.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72A30" w:rsidRPr="00825AAE" w:rsidTr="00372A30">
        <w:trPr>
          <w:trHeight w:val="54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72A30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Экспромт - задачки и математические головоломки.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372A30" w:rsidRPr="00825AAE" w:rsidTr="00372A30">
        <w:trPr>
          <w:trHeight w:val="1005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72A30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72A30" w:rsidRPr="00825AAE" w:rsidRDefault="00372A30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72A30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72A30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математические задачки-шутки.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72A30" w:rsidRPr="00825AAE" w:rsidTr="00634C44">
        <w:trPr>
          <w:trHeight w:val="84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A30" w:rsidRPr="00825AAE" w:rsidRDefault="00372A30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34C44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372A30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Познавательно-развлекательная программа «Необыкновенные приключения в стране  </w:t>
            </w:r>
            <w:proofErr w:type="spellStart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Внималки-сосчиталки</w:t>
            </w:r>
            <w:proofErr w:type="spellEnd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0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34C44" w:rsidRPr="00825AAE" w:rsidTr="00634C44">
        <w:trPr>
          <w:trHeight w:val="33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34C44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программа «Весёлый интеллектуал»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34C44" w:rsidRPr="00825AAE" w:rsidTr="00372A30">
        <w:trPr>
          <w:trHeight w:val="180"/>
        </w:trPr>
        <w:tc>
          <w:tcPr>
            <w:tcW w:w="1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ind w:left="360" w:hanging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34C44"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634C44" w:rsidP="00B93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5A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Познавательно-игровой математический утренник «В гостях у Царицы Математики»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4" w:rsidRPr="00825AAE" w:rsidRDefault="00825AAE" w:rsidP="00B93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A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</w:tbl>
    <w:p w:rsidR="001C5872" w:rsidRPr="00825AAE" w:rsidRDefault="001C5872" w:rsidP="001C5872">
      <w:pPr>
        <w:pStyle w:val="a3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634C44" w:rsidRPr="00634C44" w:rsidRDefault="00634C44" w:rsidP="00634C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634C44" w:rsidRPr="00634C44" w:rsidRDefault="00634C44" w:rsidP="00634C44">
      <w:pPr>
        <w:shd w:val="clear" w:color="auto" w:fill="FFFFFF"/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«Математика» </w:t>
      </w:r>
      <w:r w:rsidRPr="0063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М. И. Моро, М. А. Бантов, Г. В. Бельтюкова, С. И. Волкова, С. В. Степанова) /Москва. Просвещение. 2009 год/</w:t>
      </w:r>
    </w:p>
    <w:p w:rsidR="00634C44" w:rsidRPr="00634C44" w:rsidRDefault="00634C44" w:rsidP="00634C44">
      <w:pPr>
        <w:shd w:val="clear" w:color="auto" w:fill="FFFFFF"/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Юным умникам и умницам: Задания по развитию познавательных способностей (7-8 лет) (автор О. Холодова) /Методическое пособие, 2 класс. Курс «РПС»</w:t>
      </w:r>
      <w:proofErr w:type="gramStart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Москва: </w:t>
      </w:r>
      <w:proofErr w:type="spellStart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 год/</w:t>
      </w:r>
    </w:p>
    <w:p w:rsidR="00634C44" w:rsidRPr="00634C44" w:rsidRDefault="00634C44" w:rsidP="00634C44">
      <w:pPr>
        <w:shd w:val="clear" w:color="auto" w:fill="FFFFFF"/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Юным умникам и умницам: Задания по развитию познавательных способностей (7-8 лет) (автор О. Холодова) / Рабочие тетради, 2 класс. Курс «РПС»</w:t>
      </w:r>
      <w:proofErr w:type="gramStart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Москва: </w:t>
      </w:r>
      <w:proofErr w:type="spellStart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 год/</w:t>
      </w:r>
    </w:p>
    <w:p w:rsidR="00634C44" w:rsidRPr="00634C44" w:rsidRDefault="00634C44" w:rsidP="00634C44">
      <w:pPr>
        <w:shd w:val="clear" w:color="auto" w:fill="FFFFFF"/>
        <w:spacing w:after="0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1000 олимпиадных заданий по математике в начальной школе: учебное пособие/Н. Ф. Дик Ростов н/Д: Феникс, 2010год/</w:t>
      </w:r>
    </w:p>
    <w:p w:rsidR="00634C44" w:rsidRPr="001C5872" w:rsidRDefault="00634C44" w:rsidP="00634C44">
      <w:pPr>
        <w:pStyle w:val="a3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C44" w:rsidRPr="001C5872" w:rsidSect="00E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44"/>
    <w:multiLevelType w:val="hybridMultilevel"/>
    <w:tmpl w:val="13CE2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56661A"/>
    <w:multiLevelType w:val="multilevel"/>
    <w:tmpl w:val="5DB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4C4"/>
    <w:multiLevelType w:val="multilevel"/>
    <w:tmpl w:val="0ED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C228D"/>
    <w:multiLevelType w:val="hybridMultilevel"/>
    <w:tmpl w:val="4224D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B41BD4"/>
    <w:multiLevelType w:val="multilevel"/>
    <w:tmpl w:val="76E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70A0C"/>
    <w:multiLevelType w:val="multilevel"/>
    <w:tmpl w:val="598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98"/>
    <w:rsid w:val="00024D48"/>
    <w:rsid w:val="00125974"/>
    <w:rsid w:val="001416F7"/>
    <w:rsid w:val="00156862"/>
    <w:rsid w:val="001C5872"/>
    <w:rsid w:val="0035419A"/>
    <w:rsid w:val="00372A30"/>
    <w:rsid w:val="0038124C"/>
    <w:rsid w:val="003D4057"/>
    <w:rsid w:val="005E6098"/>
    <w:rsid w:val="00625920"/>
    <w:rsid w:val="00634C44"/>
    <w:rsid w:val="007C3159"/>
    <w:rsid w:val="00825AAE"/>
    <w:rsid w:val="008A3D3D"/>
    <w:rsid w:val="0097326C"/>
    <w:rsid w:val="0098736E"/>
    <w:rsid w:val="009967AF"/>
    <w:rsid w:val="00A16F03"/>
    <w:rsid w:val="00B93834"/>
    <w:rsid w:val="00BD63ED"/>
    <w:rsid w:val="00CD5DB9"/>
    <w:rsid w:val="00CE72D9"/>
    <w:rsid w:val="00CF49C6"/>
    <w:rsid w:val="00DF1BEB"/>
    <w:rsid w:val="00E36FC8"/>
    <w:rsid w:val="00F4151E"/>
    <w:rsid w:val="00FB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57"/>
    <w:pPr>
      <w:spacing w:after="0" w:line="240" w:lineRule="auto"/>
    </w:pPr>
  </w:style>
  <w:style w:type="paragraph" w:customStyle="1" w:styleId="c8">
    <w:name w:val="c8"/>
    <w:basedOn w:val="a"/>
    <w:rsid w:val="003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057"/>
  </w:style>
  <w:style w:type="character" w:customStyle="1" w:styleId="c20">
    <w:name w:val="c20"/>
    <w:basedOn w:val="a0"/>
    <w:rsid w:val="003D4057"/>
  </w:style>
  <w:style w:type="paragraph" w:customStyle="1" w:styleId="c35">
    <w:name w:val="c35"/>
    <w:basedOn w:val="a"/>
    <w:rsid w:val="003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4057"/>
  </w:style>
  <w:style w:type="paragraph" w:styleId="a4">
    <w:name w:val="Normal (Web)"/>
    <w:basedOn w:val="a"/>
    <w:uiPriority w:val="99"/>
    <w:semiHidden/>
    <w:unhideWhenUsed/>
    <w:rsid w:val="001C58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57"/>
    <w:pPr>
      <w:spacing w:after="0" w:line="240" w:lineRule="auto"/>
    </w:pPr>
  </w:style>
  <w:style w:type="paragraph" w:customStyle="1" w:styleId="c8">
    <w:name w:val="c8"/>
    <w:basedOn w:val="a"/>
    <w:rsid w:val="003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057"/>
  </w:style>
  <w:style w:type="character" w:customStyle="1" w:styleId="c20">
    <w:name w:val="c20"/>
    <w:basedOn w:val="a0"/>
    <w:rsid w:val="003D4057"/>
  </w:style>
  <w:style w:type="paragraph" w:customStyle="1" w:styleId="c35">
    <w:name w:val="c35"/>
    <w:basedOn w:val="a"/>
    <w:rsid w:val="003D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4057"/>
  </w:style>
  <w:style w:type="paragraph" w:styleId="a4">
    <w:name w:val="Normal (Web)"/>
    <w:basedOn w:val="a"/>
    <w:uiPriority w:val="99"/>
    <w:semiHidden/>
    <w:unhideWhenUsed/>
    <w:rsid w:val="001C58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2020-09-14T02:31:00Z</dcterms:created>
  <dcterms:modified xsi:type="dcterms:W3CDTF">2020-09-14T02:31:00Z</dcterms:modified>
</cp:coreProperties>
</file>