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D" w:rsidRPr="006A03EF" w:rsidRDefault="002B26A5" w:rsidP="002B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A297D" w:rsidRPr="006A03EF">
        <w:rPr>
          <w:rFonts w:ascii="Times New Roman" w:hAnsi="Times New Roman" w:cs="Times New Roman"/>
          <w:b/>
          <w:sz w:val="24"/>
          <w:szCs w:val="24"/>
        </w:rPr>
        <w:t>РАБОЧАЯ ПРОГРАМММА КРУЖКА</w:t>
      </w:r>
    </w:p>
    <w:p w:rsidR="009A297D" w:rsidRPr="006A03EF" w:rsidRDefault="009A297D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EF">
        <w:rPr>
          <w:rFonts w:ascii="Times New Roman" w:hAnsi="Times New Roman" w:cs="Times New Roman"/>
          <w:b/>
          <w:sz w:val="24"/>
          <w:szCs w:val="24"/>
        </w:rPr>
        <w:t>«ВОЛШЕБНЫЙ ПЛАСТИЛИН»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образования к структуре программы воспитания и социализации учащихся с использованием методического конструктора "Внеурочная деятельность школьников".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ательная программа «Волшебный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пластилин» относится к</w:t>
      </w:r>
      <w:r w:rsidRPr="00A2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общекультурной и эстетической направленности.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обусловлена тем, что в современных условиях, далеко не все черты социальной </w:t>
      </w:r>
      <w:proofErr w:type="gramStart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</w:t>
      </w:r>
      <w:proofErr w:type="gramStart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уникальное значение кружка «Волшебный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пластилин». При этом следует учитывать, что</w:t>
      </w:r>
      <w:r w:rsidRPr="00A2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</w:t>
      </w: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развития ребенка;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технологическими операциями, при помощи которых можно сделать различные поделки;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создании коллективных композиций, сюжетно и идейно связанных с определенными событиями, темами;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этикета, этики поведения в ситуациях дарения и принятия подарка;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навыков экологически грамотного поведения во время сбора природного материала;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мотиваций к познанию и творчеству;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детей к общечеловеческим ценностям;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психического и физического здоровья.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уделено внимание возрастным особенностям учащихся. Эффективность учебно-воспитательной работы напрямую зависит от возрастных возможностей, темперамента, характера, способностей воспитанников, на которые надо опираться в процессе занятий.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рассчитана на учащихся 8-9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детей в выставках, конкурсах.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 </w:t>
      </w: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методы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- лекции, беседы, викторины;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- просмотр репродукций, фото- и видеосюжетов, образцов изделий; практические - изготовление наглядных пособий, образцов и макетов изделий.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формирования личностных качеств детей - это развитие, в зависимости от заложенного потенциала следующих качеств: чувство собственного достоинства и 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уважения к другой личности, психологической устойчивости, воображения, творческих наклонностей, умения самостоятельно действовать, принимать решения. Дети приобретают навыки художественного творчества, получают представления о пропорциях, выразительности формы, отделке, декоративных свойствах материалов. При изготовлении поделок дети осваивают разнообразные технологические приемы, которые служат развитию мелкой моторики, а значит, стимулируют речевую и умственную деятельность.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3EF" w:rsidRPr="00A21D4F" w:rsidRDefault="006A03EF" w:rsidP="006A03E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и приемы работы с пластическим материалом,</w:t>
      </w:r>
    </w:p>
    <w:p w:rsidR="006A03EF" w:rsidRPr="00A21D4F" w:rsidRDefault="006A03EF" w:rsidP="006A03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материала к работе.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уметь.</w:t>
      </w:r>
    </w:p>
    <w:p w:rsidR="006A03EF" w:rsidRPr="00A21D4F" w:rsidRDefault="006A03EF" w:rsidP="006A03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разметить детали, подогнать детали при сборке,</w:t>
      </w:r>
    </w:p>
    <w:p w:rsidR="006A03EF" w:rsidRPr="00A21D4F" w:rsidRDefault="006A03EF" w:rsidP="006A03EF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изготавливать изделия, украшать, выполнять все предусмотренные операции, правильно заготавливать материал.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кружка проводятся 1 раз в неделю. Гибкая форма организации детского труда в </w:t>
      </w:r>
      <w:proofErr w:type="spellStart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позволяет учитывать индивидуальные особенности учащихся, желания, состояние здоровья,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Формы проведения занятий различны. Предусмотрены как теоретические - рассказ руководителя, беседа с учащимися, рассказы учащихся, показ учителем способа действия. Основной формой обучения является практическая работа. Она позволяет приобрести и совершенствовать основные умения и навыки, необходимые при работе с пластилином</w:t>
      </w:r>
    </w:p>
    <w:p w:rsidR="006A03EF" w:rsidRPr="006A03EF" w:rsidRDefault="006A03EF" w:rsidP="00EA0EF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и</w:t>
      </w: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программы «Волшебный пластилин» является формирование следующих умений: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духовно-нравственных ценностей;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духовно-нравственных ценностей);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программы является формирование следующих универсальных учебных действий (УУД).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с помощью шаблона;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добывать новые знания: находить ответы на вопросы, используя свой жизненный опыт и информацию, полученную на уроке;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рисунках, доступных для изготовления изделиях;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программы является формирование следующих знаний и умений.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художественно-творческой изобразительной деятельности: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замысел образа с помощью полученных на уроках изобразительного искусства знаний.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трудовой (технико-технологической) деятельности: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материалов (пластилин, глина, масса для лепки), их свойства и названия;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( скатывание, раскатывание, сплющивание, вытягивание пластилина</w:t>
      </w:r>
      <w:proofErr w:type="gramStart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смешивание цветов, получение оттенков;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и назначение ручных инструментов стеки– </w:t>
      </w:r>
      <w:proofErr w:type="gramStart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 работы с ними;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изготовления несложных работ;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рисунка на основе;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рельеф, барельеф, </w:t>
      </w:r>
      <w:proofErr w:type="spellStart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оформления работ: панно, картина;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контролем учителя организовывать рабочее место и поддерживать порядок на нём во время работы, правильно работать ручными инструментами;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эстетически оформлять готовые работы.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контексте (связи) художественно-творческой и трудовой деятельности.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организации рабочего места;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безопасности труда и личной гигиены при работе с пластилином.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инструментов;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материалов, их элементарные свойства, использование, применение и доступные способы обработки;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*исходные формы изделий;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*приемы доработки исходных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*последовательность технологических операций.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*культуру поведения и труда.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организовать рабочее место;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*пользоваться инструментами ручного труда, применяя приобретённые навыки на практике;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правила безопасности труда и личной гигиены при работе с различными материалами и инструментами;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*выполнять исходные формы любых размеров и пропорций;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использовать приемы доработки исходных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плоские рисованные изображения для создания объемных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схемами с условными обозначениями в своей работе;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*самостоятельно выполнять несложное изделие;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*оформлять готовое изделие;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вести себя в общественных местах;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*оказывать посильную помощь товарищам и взрослым;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*организовывать свое рабочее место и досуг;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заботиться о своем здоровье.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и методы организации занятий кружка.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используются все виды деятельности, развивающие личность: игра, труд, учение, общение, творчество.</w:t>
      </w: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BB" w:rsidRDefault="00A30DBB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30DBB" w:rsidSect="009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69"/>
    <w:multiLevelType w:val="multilevel"/>
    <w:tmpl w:val="7EA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92BF0"/>
    <w:multiLevelType w:val="multilevel"/>
    <w:tmpl w:val="B86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B5386"/>
    <w:multiLevelType w:val="multilevel"/>
    <w:tmpl w:val="22D0D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9D31C1E"/>
    <w:multiLevelType w:val="multilevel"/>
    <w:tmpl w:val="DBA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63EB4"/>
    <w:multiLevelType w:val="multilevel"/>
    <w:tmpl w:val="80C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E83BB3"/>
    <w:multiLevelType w:val="multilevel"/>
    <w:tmpl w:val="1594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510B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66E7"/>
    <w:multiLevelType w:val="multilevel"/>
    <w:tmpl w:val="E27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20CA4"/>
    <w:multiLevelType w:val="multilevel"/>
    <w:tmpl w:val="424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D0789"/>
    <w:multiLevelType w:val="multilevel"/>
    <w:tmpl w:val="76D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10D8C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41C91"/>
    <w:multiLevelType w:val="hybridMultilevel"/>
    <w:tmpl w:val="5FD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2F88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679BB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D4683"/>
    <w:multiLevelType w:val="multilevel"/>
    <w:tmpl w:val="A88E02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6E975869"/>
    <w:multiLevelType w:val="multilevel"/>
    <w:tmpl w:val="10A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01153"/>
    <w:multiLevelType w:val="multilevel"/>
    <w:tmpl w:val="BA96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760CE1"/>
    <w:multiLevelType w:val="multilevel"/>
    <w:tmpl w:val="883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4F"/>
    <w:rsid w:val="00091AD5"/>
    <w:rsid w:val="00097B30"/>
    <w:rsid w:val="00153963"/>
    <w:rsid w:val="002B26A5"/>
    <w:rsid w:val="003D03CE"/>
    <w:rsid w:val="00412DE8"/>
    <w:rsid w:val="004A72B4"/>
    <w:rsid w:val="006A03EF"/>
    <w:rsid w:val="007153F1"/>
    <w:rsid w:val="00731E70"/>
    <w:rsid w:val="00735FEF"/>
    <w:rsid w:val="007641A8"/>
    <w:rsid w:val="00876BD0"/>
    <w:rsid w:val="008A710E"/>
    <w:rsid w:val="00931F93"/>
    <w:rsid w:val="009A297D"/>
    <w:rsid w:val="00A06AFB"/>
    <w:rsid w:val="00A21D4F"/>
    <w:rsid w:val="00A30DBB"/>
    <w:rsid w:val="00B21E26"/>
    <w:rsid w:val="00B80013"/>
    <w:rsid w:val="00B91735"/>
    <w:rsid w:val="00BA39F0"/>
    <w:rsid w:val="00DC29F3"/>
    <w:rsid w:val="00EA0EFE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EF"/>
    <w:pPr>
      <w:ind w:left="720"/>
      <w:contextualSpacing/>
    </w:pPr>
  </w:style>
  <w:style w:type="table" w:styleId="a4">
    <w:name w:val="Table Grid"/>
    <w:basedOn w:val="a1"/>
    <w:uiPriority w:val="99"/>
    <w:rsid w:val="00EA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B26A5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2B26A5"/>
    <w:rPr>
      <w:rFonts w:cs="Times New Roman"/>
    </w:rPr>
  </w:style>
  <w:style w:type="paragraph" w:customStyle="1" w:styleId="c16">
    <w:name w:val="c1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B26A5"/>
    <w:rPr>
      <w:rFonts w:cs="Times New Roman"/>
    </w:rPr>
  </w:style>
  <w:style w:type="paragraph" w:customStyle="1" w:styleId="c14c49">
    <w:name w:val="c14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26A5"/>
    <w:rPr>
      <w:rFonts w:cs="Times New Roman"/>
    </w:rPr>
  </w:style>
  <w:style w:type="paragraph" w:customStyle="1" w:styleId="c16c49">
    <w:name w:val="c16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6">
    <w:name w:val="c22 c6"/>
    <w:basedOn w:val="a0"/>
    <w:uiPriority w:val="99"/>
    <w:rsid w:val="002B26A5"/>
    <w:rPr>
      <w:rFonts w:cs="Times New Roman"/>
    </w:rPr>
  </w:style>
  <w:style w:type="character" w:customStyle="1" w:styleId="c6c83">
    <w:name w:val="c6 c83"/>
    <w:basedOn w:val="a0"/>
    <w:uiPriority w:val="99"/>
    <w:rsid w:val="002B26A5"/>
    <w:rPr>
      <w:rFonts w:cs="Times New Roman"/>
    </w:rPr>
  </w:style>
  <w:style w:type="paragraph" w:customStyle="1" w:styleId="c16c24">
    <w:name w:val="c16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4">
    <w:name w:val="c6 c54"/>
    <w:basedOn w:val="a0"/>
    <w:uiPriority w:val="99"/>
    <w:rsid w:val="002B26A5"/>
    <w:rPr>
      <w:rFonts w:cs="Times New Roman"/>
    </w:rPr>
  </w:style>
  <w:style w:type="paragraph" w:customStyle="1" w:styleId="c14c24">
    <w:name w:val="c14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2">
    <w:name w:val="c6 c22"/>
    <w:basedOn w:val="a0"/>
    <w:uiPriority w:val="99"/>
    <w:rsid w:val="002B26A5"/>
    <w:rPr>
      <w:rFonts w:cs="Times New Roman"/>
    </w:rPr>
  </w:style>
  <w:style w:type="paragraph" w:customStyle="1" w:styleId="c14c66">
    <w:name w:val="c14 c6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basedOn w:val="a0"/>
    <w:uiPriority w:val="99"/>
    <w:rsid w:val="002B26A5"/>
    <w:rPr>
      <w:rFonts w:cs="Times New Roman"/>
    </w:rPr>
  </w:style>
  <w:style w:type="paragraph" w:customStyle="1" w:styleId="c14">
    <w:name w:val="c1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c77">
    <w:name w:val="c1 c59 c77"/>
    <w:basedOn w:val="a0"/>
    <w:uiPriority w:val="99"/>
    <w:rsid w:val="002B26A5"/>
    <w:rPr>
      <w:rFonts w:cs="Times New Roman"/>
    </w:rPr>
  </w:style>
  <w:style w:type="character" w:customStyle="1" w:styleId="c0">
    <w:name w:val="c0"/>
    <w:basedOn w:val="a0"/>
    <w:uiPriority w:val="99"/>
    <w:rsid w:val="002B26A5"/>
    <w:rPr>
      <w:rFonts w:cs="Times New Roman"/>
    </w:rPr>
  </w:style>
  <w:style w:type="paragraph" w:customStyle="1" w:styleId="c37">
    <w:name w:val="c37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5">
    <w:name w:val="c16 c35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31">
    <w:name w:val="c33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9">
    <w:name w:val="c6 c59"/>
    <w:basedOn w:val="a0"/>
    <w:uiPriority w:val="99"/>
    <w:rsid w:val="002B26A5"/>
    <w:rPr>
      <w:rFonts w:cs="Times New Roman"/>
    </w:rPr>
  </w:style>
  <w:style w:type="paragraph" w:customStyle="1" w:styleId="c50c35c31">
    <w:name w:val="c50 c35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9">
    <w:name w:val="c5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EF"/>
    <w:pPr>
      <w:ind w:left="720"/>
      <w:contextualSpacing/>
    </w:pPr>
  </w:style>
  <w:style w:type="table" w:styleId="a4">
    <w:name w:val="Table Grid"/>
    <w:basedOn w:val="a1"/>
    <w:uiPriority w:val="99"/>
    <w:rsid w:val="00EA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B26A5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2B26A5"/>
    <w:rPr>
      <w:rFonts w:cs="Times New Roman"/>
    </w:rPr>
  </w:style>
  <w:style w:type="paragraph" w:customStyle="1" w:styleId="c16">
    <w:name w:val="c1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B26A5"/>
    <w:rPr>
      <w:rFonts w:cs="Times New Roman"/>
    </w:rPr>
  </w:style>
  <w:style w:type="paragraph" w:customStyle="1" w:styleId="c14c49">
    <w:name w:val="c14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26A5"/>
    <w:rPr>
      <w:rFonts w:cs="Times New Roman"/>
    </w:rPr>
  </w:style>
  <w:style w:type="paragraph" w:customStyle="1" w:styleId="c16c49">
    <w:name w:val="c16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6">
    <w:name w:val="c22 c6"/>
    <w:basedOn w:val="a0"/>
    <w:uiPriority w:val="99"/>
    <w:rsid w:val="002B26A5"/>
    <w:rPr>
      <w:rFonts w:cs="Times New Roman"/>
    </w:rPr>
  </w:style>
  <w:style w:type="character" w:customStyle="1" w:styleId="c6c83">
    <w:name w:val="c6 c83"/>
    <w:basedOn w:val="a0"/>
    <w:uiPriority w:val="99"/>
    <w:rsid w:val="002B26A5"/>
    <w:rPr>
      <w:rFonts w:cs="Times New Roman"/>
    </w:rPr>
  </w:style>
  <w:style w:type="paragraph" w:customStyle="1" w:styleId="c16c24">
    <w:name w:val="c16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4">
    <w:name w:val="c6 c54"/>
    <w:basedOn w:val="a0"/>
    <w:uiPriority w:val="99"/>
    <w:rsid w:val="002B26A5"/>
    <w:rPr>
      <w:rFonts w:cs="Times New Roman"/>
    </w:rPr>
  </w:style>
  <w:style w:type="paragraph" w:customStyle="1" w:styleId="c14c24">
    <w:name w:val="c14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2">
    <w:name w:val="c6 c22"/>
    <w:basedOn w:val="a0"/>
    <w:uiPriority w:val="99"/>
    <w:rsid w:val="002B26A5"/>
    <w:rPr>
      <w:rFonts w:cs="Times New Roman"/>
    </w:rPr>
  </w:style>
  <w:style w:type="paragraph" w:customStyle="1" w:styleId="c14c66">
    <w:name w:val="c14 c6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basedOn w:val="a0"/>
    <w:uiPriority w:val="99"/>
    <w:rsid w:val="002B26A5"/>
    <w:rPr>
      <w:rFonts w:cs="Times New Roman"/>
    </w:rPr>
  </w:style>
  <w:style w:type="paragraph" w:customStyle="1" w:styleId="c14">
    <w:name w:val="c1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c77">
    <w:name w:val="c1 c59 c77"/>
    <w:basedOn w:val="a0"/>
    <w:uiPriority w:val="99"/>
    <w:rsid w:val="002B26A5"/>
    <w:rPr>
      <w:rFonts w:cs="Times New Roman"/>
    </w:rPr>
  </w:style>
  <w:style w:type="character" w:customStyle="1" w:styleId="c0">
    <w:name w:val="c0"/>
    <w:basedOn w:val="a0"/>
    <w:uiPriority w:val="99"/>
    <w:rsid w:val="002B26A5"/>
    <w:rPr>
      <w:rFonts w:cs="Times New Roman"/>
    </w:rPr>
  </w:style>
  <w:style w:type="paragraph" w:customStyle="1" w:styleId="c37">
    <w:name w:val="c37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5">
    <w:name w:val="c16 c35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31">
    <w:name w:val="c33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9">
    <w:name w:val="c6 c59"/>
    <w:basedOn w:val="a0"/>
    <w:uiPriority w:val="99"/>
    <w:rsid w:val="002B26A5"/>
    <w:rPr>
      <w:rFonts w:cs="Times New Roman"/>
    </w:rPr>
  </w:style>
  <w:style w:type="paragraph" w:customStyle="1" w:styleId="c50c35c31">
    <w:name w:val="c50 c35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9">
    <w:name w:val="c5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2019-08-21T00:59:00Z</cp:lastPrinted>
  <dcterms:created xsi:type="dcterms:W3CDTF">2020-04-28T01:16:00Z</dcterms:created>
  <dcterms:modified xsi:type="dcterms:W3CDTF">2020-04-28T01:16:00Z</dcterms:modified>
</cp:coreProperties>
</file>